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CD1" w:rsidRDefault="00AE3F8E">
      <w:pPr>
        <w:pStyle w:val="30"/>
        <w:framePr w:w="11990" w:h="935" w:hRule="exact" w:wrap="none" w:vAnchor="page" w:hAnchor="page" w:x="1065" w:y="1945"/>
        <w:shd w:val="clear" w:color="auto" w:fill="auto"/>
        <w:spacing w:after="4" w:line="120" w:lineRule="exact"/>
        <w:ind w:left="6740"/>
      </w:pPr>
      <w:r>
        <w:t>Додаток 2</w:t>
      </w:r>
    </w:p>
    <w:p w:rsidR="00554CD1" w:rsidRDefault="00AE3F8E">
      <w:pPr>
        <w:pStyle w:val="30"/>
        <w:framePr w:w="11990" w:h="935" w:hRule="exact" w:wrap="none" w:vAnchor="page" w:hAnchor="page" w:x="1065" w:y="1945"/>
        <w:shd w:val="clear" w:color="auto" w:fill="auto"/>
        <w:spacing w:after="15" w:line="154" w:lineRule="exact"/>
        <w:ind w:left="6740" w:right="900"/>
      </w:pPr>
      <w:r>
        <w:t>до Порядку складання бюджетної звітності розпорядниками та одержувачами бюджетних коштів, звітності фондами загальнообов'язкового державного соціального і пенсійного страхування (пункт 1 розділу II)</w:t>
      </w:r>
    </w:p>
    <w:p w:rsidR="00554CD1" w:rsidRDefault="00AE3F8E">
      <w:pPr>
        <w:pStyle w:val="10"/>
        <w:framePr w:w="11990" w:h="935" w:hRule="exact" w:wrap="none" w:vAnchor="page" w:hAnchor="page" w:x="1065" w:y="1945"/>
        <w:shd w:val="clear" w:color="auto" w:fill="auto"/>
        <w:spacing w:before="0" w:after="0" w:line="210" w:lineRule="exact"/>
        <w:ind w:left="5480"/>
      </w:pPr>
      <w:bookmarkStart w:id="0" w:name="bookmark0"/>
      <w:r>
        <w:t>Звіт</w:t>
      </w:r>
      <w:bookmarkEnd w:id="0"/>
    </w:p>
    <w:p w:rsidR="00554CD1" w:rsidRDefault="00AE3F8E">
      <w:pPr>
        <w:pStyle w:val="40"/>
        <w:framePr w:w="11990" w:h="570" w:hRule="exact" w:wrap="none" w:vAnchor="page" w:hAnchor="page" w:x="1065" w:y="2873"/>
        <w:shd w:val="clear" w:color="auto" w:fill="auto"/>
        <w:spacing w:before="0"/>
        <w:ind w:left="3760"/>
      </w:pPr>
      <w:r>
        <w:t xml:space="preserve">про надходження </w:t>
      </w:r>
      <w:r>
        <w:rPr>
          <w:rStyle w:val="46pt"/>
        </w:rPr>
        <w:t xml:space="preserve">і </w:t>
      </w:r>
      <w:r>
        <w:t xml:space="preserve">використання коштів, </w:t>
      </w:r>
      <w:r>
        <w:t>отриманих як плата за послуги</w:t>
      </w:r>
      <w:r>
        <w:br/>
        <w:t>(форма №4-1 д, №4-1 м)</w:t>
      </w:r>
      <w:r>
        <w:br/>
        <w:t>за II квартал 2018 року</w:t>
      </w:r>
    </w:p>
    <w:p w:rsidR="00554CD1" w:rsidRDefault="00AE3F8E">
      <w:pPr>
        <w:pStyle w:val="30"/>
        <w:framePr w:wrap="none" w:vAnchor="page" w:hAnchor="page" w:x="10344" w:y="3394"/>
        <w:shd w:val="clear" w:color="auto" w:fill="auto"/>
        <w:spacing w:after="0" w:line="120" w:lineRule="exact"/>
      </w:pPr>
      <w:r>
        <w:t>Коди</w:t>
      </w:r>
    </w:p>
    <w:p w:rsidR="00554CD1" w:rsidRDefault="00AE3F8E">
      <w:pPr>
        <w:pStyle w:val="20"/>
        <w:framePr w:w="11990" w:h="2225" w:hRule="exact" w:wrap="none" w:vAnchor="page" w:hAnchor="page" w:x="1065" w:y="3682"/>
        <w:shd w:val="clear" w:color="auto" w:fill="auto"/>
        <w:tabs>
          <w:tab w:val="left" w:leader="underscore" w:pos="2621"/>
          <w:tab w:val="left" w:leader="underscore" w:pos="8141"/>
        </w:tabs>
        <w:spacing w:before="0"/>
        <w:ind w:left="34" w:right="3802"/>
      </w:pPr>
      <w:r>
        <w:rPr>
          <w:rStyle w:val="21"/>
          <w:b/>
          <w:bCs/>
        </w:rPr>
        <w:t>Установа</w:t>
      </w:r>
      <w:r>
        <w:tab/>
      </w:r>
      <w:r>
        <w:rPr>
          <w:rStyle w:val="21"/>
          <w:b/>
          <w:bCs/>
        </w:rPr>
        <w:t>Відділ освіти Червоноградської міської ради Львівської області</w:t>
      </w:r>
      <w:r>
        <w:tab/>
      </w:r>
    </w:p>
    <w:p w:rsidR="00554CD1" w:rsidRDefault="00AE3F8E">
      <w:pPr>
        <w:pStyle w:val="20"/>
        <w:framePr w:w="11990" w:h="2225" w:hRule="exact" w:wrap="none" w:vAnchor="page" w:hAnchor="page" w:x="1065" w:y="3682"/>
        <w:shd w:val="clear" w:color="auto" w:fill="auto"/>
        <w:tabs>
          <w:tab w:val="left" w:leader="underscore" w:pos="2621"/>
          <w:tab w:val="left" w:leader="underscore" w:pos="8141"/>
        </w:tabs>
        <w:spacing w:before="0"/>
        <w:ind w:left="34" w:right="3802"/>
      </w:pPr>
      <w:r>
        <w:rPr>
          <w:rStyle w:val="21"/>
          <w:b/>
          <w:bCs/>
        </w:rPr>
        <w:t>Територія</w:t>
      </w:r>
      <w:r>
        <w:tab/>
      </w:r>
      <w:r>
        <w:rPr>
          <w:rStyle w:val="21"/>
          <w:b/>
          <w:bCs/>
        </w:rPr>
        <w:t>м.Червоноград</w:t>
      </w:r>
      <w:r>
        <w:tab/>
      </w:r>
    </w:p>
    <w:p w:rsidR="00554CD1" w:rsidRDefault="00AE3F8E">
      <w:pPr>
        <w:pStyle w:val="20"/>
        <w:framePr w:w="11990" w:h="2225" w:hRule="exact" w:wrap="none" w:vAnchor="page" w:hAnchor="page" w:x="1065" w:y="3682"/>
        <w:shd w:val="clear" w:color="auto" w:fill="auto"/>
        <w:tabs>
          <w:tab w:val="left" w:leader="underscore" w:pos="3701"/>
          <w:tab w:val="left" w:leader="underscore" w:pos="8141"/>
        </w:tabs>
        <w:spacing w:before="0"/>
        <w:ind w:left="34" w:right="3802"/>
      </w:pPr>
      <w:r>
        <w:rPr>
          <w:rStyle w:val="21"/>
          <w:b/>
          <w:bCs/>
        </w:rPr>
        <w:t>Організаційно - правова форма господарювання</w:t>
      </w:r>
      <w:r>
        <w:tab/>
      </w:r>
      <w:r>
        <w:rPr>
          <w:rStyle w:val="21"/>
          <w:b/>
          <w:bCs/>
        </w:rPr>
        <w:t xml:space="preserve">420 Орган місцевого </w:t>
      </w:r>
      <w:r>
        <w:rPr>
          <w:rStyle w:val="21"/>
          <w:b/>
          <w:bCs/>
        </w:rPr>
        <w:t>самоврядування</w:t>
      </w:r>
      <w:r>
        <w:tab/>
      </w:r>
    </w:p>
    <w:p w:rsidR="00554CD1" w:rsidRDefault="00AE3F8E">
      <w:pPr>
        <w:pStyle w:val="20"/>
        <w:framePr w:w="11990" w:h="2225" w:hRule="exact" w:wrap="none" w:vAnchor="page" w:hAnchor="page" w:x="1065" w:y="3682"/>
        <w:shd w:val="clear" w:color="auto" w:fill="auto"/>
        <w:tabs>
          <w:tab w:val="left" w:leader="underscore" w:pos="8141"/>
        </w:tabs>
        <w:spacing w:before="0"/>
        <w:ind w:left="34" w:right="3802"/>
      </w:pPr>
      <w:r>
        <w:rPr>
          <w:rStyle w:val="21"/>
          <w:b/>
          <w:bCs/>
        </w:rPr>
        <w:t>Код та назва відомчої класифікації видатків та кредитування державного бюджету</w:t>
      </w:r>
      <w:r>
        <w:tab/>
      </w:r>
    </w:p>
    <w:p w:rsidR="00554CD1" w:rsidRDefault="00AE3F8E">
      <w:pPr>
        <w:pStyle w:val="20"/>
        <w:framePr w:w="11990" w:h="2225" w:hRule="exact" w:wrap="none" w:vAnchor="page" w:hAnchor="page" w:x="1065" w:y="3682"/>
        <w:shd w:val="clear" w:color="auto" w:fill="auto"/>
        <w:tabs>
          <w:tab w:val="left" w:leader="underscore" w:pos="8141"/>
        </w:tabs>
        <w:spacing w:before="0"/>
        <w:ind w:left="34" w:right="3802"/>
      </w:pPr>
      <w:r>
        <w:rPr>
          <w:rStyle w:val="21"/>
          <w:b/>
          <w:bCs/>
        </w:rPr>
        <w:t>Код та назва програмної класифікації видатків та кредитування державного бнаджету</w:t>
      </w:r>
      <w:r>
        <w:tab/>
      </w:r>
    </w:p>
    <w:p w:rsidR="00554CD1" w:rsidRDefault="00AE3F8E">
      <w:pPr>
        <w:pStyle w:val="20"/>
        <w:framePr w:w="11990" w:h="2225" w:hRule="exact" w:wrap="none" w:vAnchor="page" w:hAnchor="page" w:x="1065" w:y="3682"/>
        <w:shd w:val="clear" w:color="auto" w:fill="auto"/>
        <w:spacing w:before="0" w:after="51" w:line="110" w:lineRule="exact"/>
        <w:ind w:left="34" w:right="3802"/>
      </w:pPr>
      <w:r>
        <w:t xml:space="preserve">Код та назва типової відомчої класифікації видатків та кредитування місцевих </w:t>
      </w:r>
      <w:r>
        <w:t>ОБ Орган з питань освіти і науки, молоді (Відділ</w:t>
      </w:r>
    </w:p>
    <w:p w:rsidR="00554CD1" w:rsidRDefault="00AE3F8E">
      <w:pPr>
        <w:pStyle w:val="20"/>
        <w:framePr w:w="11990" w:h="2225" w:hRule="exact" w:wrap="none" w:vAnchor="page" w:hAnchor="page" w:x="1065" w:y="3682"/>
        <w:shd w:val="clear" w:color="auto" w:fill="auto"/>
        <w:tabs>
          <w:tab w:val="left" w:pos="1008"/>
          <w:tab w:val="left" w:pos="1792"/>
          <w:tab w:val="left" w:pos="3701"/>
          <w:tab w:val="left" w:leader="underscore" w:pos="3884"/>
          <w:tab w:val="left" w:leader="underscore" w:pos="4288"/>
          <w:tab w:val="left" w:leader="underscore" w:pos="4489"/>
          <w:tab w:val="left" w:pos="4767"/>
          <w:tab w:val="left" w:leader="underscore" w:pos="7475"/>
        </w:tabs>
        <w:spacing w:before="0" w:after="6" w:line="110" w:lineRule="exact"/>
        <w:ind w:left="34" w:right="3802"/>
      </w:pPr>
      <w:r>
        <w:t>бюджетів</w:t>
      </w:r>
      <w:r>
        <w:tab/>
      </w:r>
      <w:r>
        <w:rPr>
          <w:rStyle w:val="24pt"/>
          <w:b/>
          <w:bCs/>
        </w:rPr>
        <w:t>_____</w:t>
      </w:r>
      <w:r>
        <w:tab/>
        <w:t>_</w:t>
      </w:r>
      <w:r>
        <w:tab/>
      </w:r>
      <w:r>
        <w:tab/>
        <w:t xml:space="preserve"> __ </w:t>
      </w:r>
      <w:r>
        <w:tab/>
        <w:t xml:space="preserve"> </w:t>
      </w:r>
      <w:r>
        <w:tab/>
        <w:t xml:space="preserve"> _</w:t>
      </w:r>
      <w:r>
        <w:tab/>
        <w:t>_ освіти Червоноградської міської ради)</w:t>
      </w:r>
      <w:r>
        <w:tab/>
      </w:r>
    </w:p>
    <w:p w:rsidR="00554CD1" w:rsidRDefault="00AE3F8E">
      <w:pPr>
        <w:pStyle w:val="20"/>
        <w:framePr w:w="11990" w:h="2225" w:hRule="exact" w:wrap="none" w:vAnchor="page" w:hAnchor="page" w:x="1065" w:y="3682"/>
        <w:shd w:val="clear" w:color="auto" w:fill="auto"/>
        <w:spacing w:before="0" w:line="154" w:lineRule="exact"/>
        <w:ind w:left="34" w:right="2340"/>
        <w:jc w:val="left"/>
      </w:pPr>
      <w:r>
        <w:t>Код та назва програмної класифікації видатків та кредитування місцевих бюджетів (код та назва</w:t>
      </w:r>
      <w:r>
        <w:br/>
        <w:t xml:space="preserve">Типової програмної класифікації видатків та </w:t>
      </w:r>
      <w:r>
        <w:t>кредитування місцевих бюджетів/ Тимчасової</w:t>
      </w:r>
      <w:r>
        <w:br/>
        <w:t>класифікації видатків та кредитування для бкщжетів місцевого самоврядування, які не</w:t>
      </w:r>
    </w:p>
    <w:p w:rsidR="00554CD1" w:rsidRDefault="00AE3F8E">
      <w:pPr>
        <w:pStyle w:val="20"/>
        <w:framePr w:w="11990" w:h="2225" w:hRule="exact" w:wrap="none" w:vAnchor="page" w:hAnchor="page" w:x="1065" w:y="3682"/>
        <w:shd w:val="clear" w:color="auto" w:fill="auto"/>
        <w:tabs>
          <w:tab w:val="left" w:leader="underscore" w:pos="5415"/>
          <w:tab w:val="left" w:leader="underscore" w:pos="6015"/>
        </w:tabs>
        <w:spacing w:before="0" w:line="154" w:lineRule="exact"/>
        <w:ind w:left="34" w:right="3802"/>
      </w:pPr>
      <w:r>
        <w:rPr>
          <w:rStyle w:val="21"/>
          <w:b/>
          <w:bCs/>
        </w:rPr>
        <w:t>застосовують програмно-цільового методу)*</w:t>
      </w:r>
      <w:r>
        <w:tab/>
        <w:t>.</w:t>
      </w:r>
      <w:r>
        <w:tab/>
      </w:r>
      <w:r>
        <w:rPr>
          <w:rStyle w:val="21"/>
          <w:b/>
          <w:bCs/>
        </w:rPr>
        <w:t>0611010 Надання дошкільної освіти</w:t>
      </w:r>
    </w:p>
    <w:p w:rsidR="00554CD1" w:rsidRDefault="00AE3F8E">
      <w:pPr>
        <w:pStyle w:val="30"/>
        <w:framePr w:w="11990" w:h="2225" w:hRule="exact" w:wrap="none" w:vAnchor="page" w:hAnchor="page" w:x="1065" w:y="3682"/>
        <w:shd w:val="clear" w:color="auto" w:fill="auto"/>
        <w:tabs>
          <w:tab w:val="left" w:pos="6015"/>
        </w:tabs>
        <w:spacing w:after="0" w:line="202" w:lineRule="exact"/>
        <w:ind w:left="34" w:right="3802"/>
        <w:jc w:val="both"/>
      </w:pPr>
      <w:r>
        <w:t>Періодичність: місячна, квартальна, річна.</w:t>
      </w:r>
      <w:r>
        <w:tab/>
      </w:r>
      <w:r>
        <w:rPr>
          <w:rStyle w:val="355pt"/>
        </w:rPr>
        <w:t>Я\С № 9</w:t>
      </w:r>
    </w:p>
    <w:p w:rsidR="00554CD1" w:rsidRDefault="00AE3F8E">
      <w:pPr>
        <w:pStyle w:val="30"/>
        <w:framePr w:w="11990" w:h="2225" w:hRule="exact" w:wrap="none" w:vAnchor="page" w:hAnchor="page" w:x="1065" w:y="3682"/>
        <w:shd w:val="clear" w:color="auto" w:fill="auto"/>
        <w:spacing w:after="0" w:line="202" w:lineRule="exact"/>
        <w:ind w:left="34" w:right="3802"/>
        <w:jc w:val="both"/>
      </w:pPr>
      <w:r>
        <w:t>Одиниця виміру: грн.коп.</w:t>
      </w:r>
    </w:p>
    <w:p w:rsidR="00554CD1" w:rsidRDefault="00AE3F8E">
      <w:pPr>
        <w:pStyle w:val="60"/>
        <w:framePr w:w="571" w:h="483" w:hRule="exact" w:wrap="none" w:vAnchor="page" w:hAnchor="page" w:x="9398" w:y="3745"/>
        <w:shd w:val="clear" w:color="auto" w:fill="auto"/>
        <w:spacing w:after="0" w:line="90" w:lineRule="exact"/>
      </w:pPr>
      <w:r>
        <w:t xml:space="preserve">за </w:t>
      </w:r>
      <w:r>
        <w:rPr>
          <w:rStyle w:val="61"/>
        </w:rPr>
        <w:t>єдрпоу</w:t>
      </w:r>
    </w:p>
    <w:p w:rsidR="00554CD1" w:rsidRDefault="00AE3F8E">
      <w:pPr>
        <w:pStyle w:val="60"/>
        <w:framePr w:w="571" w:h="483" w:hRule="exact" w:wrap="none" w:vAnchor="page" w:hAnchor="page" w:x="9398" w:y="3745"/>
        <w:shd w:val="clear" w:color="auto" w:fill="auto"/>
        <w:spacing w:after="0" w:line="158" w:lineRule="exact"/>
      </w:pPr>
      <w:r>
        <w:t xml:space="preserve">за КОАТУУ </w:t>
      </w:r>
      <w:r>
        <w:rPr>
          <w:rStyle w:val="6ArialUnicodeMS"/>
        </w:rPr>
        <w:t>за КОПФГ</w:t>
      </w:r>
    </w:p>
    <w:p w:rsidR="00554CD1" w:rsidRDefault="00AE3F8E">
      <w:pPr>
        <w:pStyle w:val="50"/>
        <w:framePr w:w="710" w:h="322" w:hRule="exact" w:wrap="none" w:vAnchor="page" w:hAnchor="page" w:x="10156" w:y="373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36" w:line="110" w:lineRule="exact"/>
      </w:pPr>
      <w:r>
        <w:rPr>
          <w:rStyle w:val="51"/>
        </w:rPr>
        <w:t>02144482</w:t>
      </w:r>
    </w:p>
    <w:p w:rsidR="00554CD1" w:rsidRDefault="00AE3F8E">
      <w:pPr>
        <w:pStyle w:val="50"/>
        <w:framePr w:w="710" w:h="322" w:hRule="exact" w:wrap="none" w:vAnchor="page" w:hAnchor="page" w:x="10156" w:y="373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110" w:lineRule="exact"/>
      </w:pPr>
      <w:r>
        <w:t>4611800000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602"/>
        <w:gridCol w:w="605"/>
        <w:gridCol w:w="442"/>
        <w:gridCol w:w="701"/>
        <w:gridCol w:w="595"/>
        <w:gridCol w:w="614"/>
        <w:gridCol w:w="446"/>
        <w:gridCol w:w="696"/>
        <w:gridCol w:w="701"/>
        <w:gridCol w:w="758"/>
        <w:gridCol w:w="869"/>
        <w:gridCol w:w="778"/>
        <w:gridCol w:w="773"/>
        <w:gridCol w:w="782"/>
        <w:gridCol w:w="629"/>
      </w:tblGrid>
      <w:tr w:rsidR="00554CD1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Показники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10" w:lineRule="exact"/>
              <w:ind w:left="160"/>
              <w:jc w:val="left"/>
            </w:pPr>
            <w:r>
              <w:rPr>
                <w:rStyle w:val="2TimesNewRoman"/>
                <w:rFonts w:eastAsia="Arial"/>
              </w:rPr>
              <w:t>КР.КВ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after="60" w:line="110" w:lineRule="exact"/>
              <w:jc w:val="left"/>
            </w:pPr>
            <w:r>
              <w:rPr>
                <w:rStyle w:val="2TimesNewRoman"/>
                <w:rFonts w:eastAsia="Arial"/>
              </w:rPr>
              <w:t>Код</w:t>
            </w:r>
          </w:p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60" w:line="110" w:lineRule="exact"/>
              <w:jc w:val="left"/>
            </w:pPr>
            <w:r>
              <w:rPr>
                <w:rStyle w:val="2TimesNewRoman"/>
                <w:rFonts w:eastAsia="Arial"/>
              </w:rPr>
              <w:t>рядка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54" w:lineRule="exact"/>
              <w:jc w:val="center"/>
            </w:pPr>
            <w:r>
              <w:rPr>
                <w:rStyle w:val="2TimesNewRoman"/>
                <w:rFonts w:eastAsia="Arial"/>
              </w:rPr>
              <w:t>Затверджен о на звітішМ рік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58" w:lineRule="exact"/>
              <w:jc w:val="center"/>
            </w:pPr>
            <w:r>
              <w:rPr>
                <w:rStyle w:val="2TimesNewRoman"/>
                <w:rFonts w:eastAsia="Arial"/>
              </w:rPr>
              <w:t>Залишок на початок звітного року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54" w:lineRule="exact"/>
              <w:jc w:val="left"/>
            </w:pPr>
            <w:r>
              <w:rPr>
                <w:rStyle w:val="2TimesNewRoman"/>
                <w:rFonts w:eastAsia="Arial"/>
              </w:rPr>
              <w:t>Перера</w:t>
            </w:r>
            <w:r>
              <w:rPr>
                <w:rStyle w:val="2TimesNewRoman"/>
                <w:rFonts w:eastAsia="Arial"/>
              </w:rPr>
              <w:softHyphen/>
            </w:r>
          </w:p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54" w:lineRule="exact"/>
              <w:jc w:val="left"/>
            </w:pPr>
            <w:r>
              <w:rPr>
                <w:rStyle w:val="2TimesNewRoman"/>
                <w:rFonts w:eastAsia="Arial"/>
              </w:rPr>
              <w:t>ховано</w:t>
            </w:r>
          </w:p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54" w:lineRule="exact"/>
              <w:jc w:val="left"/>
            </w:pPr>
            <w:r>
              <w:rPr>
                <w:rStyle w:val="2TimesNewRoman"/>
                <w:rFonts w:eastAsia="Arial"/>
              </w:rPr>
              <w:t>зали-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after="60" w:line="110" w:lineRule="exact"/>
              <w:jc w:val="left"/>
            </w:pPr>
            <w:r>
              <w:rPr>
                <w:rStyle w:val="2TimesNewRoman"/>
                <w:rFonts w:eastAsia="Arial"/>
              </w:rPr>
              <w:t>Отримано</w:t>
            </w:r>
          </w:p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60" w:line="110" w:lineRule="exact"/>
              <w:jc w:val="center"/>
            </w:pPr>
            <w:r>
              <w:rPr>
                <w:rStyle w:val="2TimesNewRoman"/>
                <w:rFonts w:eastAsia="Arial"/>
              </w:rPr>
              <w:t>залишок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54" w:lineRule="exact"/>
              <w:jc w:val="center"/>
            </w:pPr>
            <w:r>
              <w:rPr>
                <w:rStyle w:val="2TimesNewRoman"/>
                <w:rFonts w:eastAsia="Arial"/>
              </w:rPr>
              <w:t>Надійшло коштів за звітний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554CD1">
            <w:pPr>
              <w:framePr w:w="11990" w:h="4430" w:wrap="none" w:vAnchor="page" w:hAnchor="page" w:x="1065" w:y="6025"/>
              <w:rPr>
                <w:sz w:val="10"/>
                <w:szCs w:val="10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10" w:lineRule="exact"/>
              <w:jc w:val="left"/>
            </w:pPr>
            <w:r>
              <w:rPr>
                <w:rStyle w:val="2TimesNewRoman"/>
                <w:rFonts w:eastAsia="Arial"/>
              </w:rPr>
              <w:t xml:space="preserve">Касові за звітний період </w:t>
            </w:r>
            <w:r>
              <w:rPr>
                <w:rStyle w:val="2TimesNewRoman"/>
                <w:rFonts w:eastAsia="Arial"/>
              </w:rPr>
              <w:t>(рік)</w:t>
            </w: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FFFFFF"/>
          </w:tcPr>
          <w:p w:rsidR="00554CD1" w:rsidRDefault="00554CD1">
            <w:pPr>
              <w:framePr w:w="11990" w:h="4430" w:wrap="none" w:vAnchor="page" w:hAnchor="page" w:x="1065" w:y="6025"/>
              <w:rPr>
                <w:sz w:val="10"/>
                <w:szCs w:val="1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/>
              <w:jc w:val="center"/>
            </w:pPr>
            <w:r>
              <w:rPr>
                <w:rStyle w:val="2TimesNewRoman"/>
                <w:rFonts w:eastAsia="Arial"/>
              </w:rPr>
              <w:t>Залишок на кінець звітного періоду (року)</w:t>
            </w:r>
          </w:p>
        </w:tc>
      </w:tr>
      <w:tr w:rsidR="00554CD1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602" w:type="dxa"/>
            <w:tcBorders>
              <w:left w:val="single" w:sz="4" w:space="0" w:color="auto"/>
            </w:tcBorders>
            <w:shd w:val="clear" w:color="auto" w:fill="FFFFFF"/>
          </w:tcPr>
          <w:p w:rsidR="00554CD1" w:rsidRDefault="00554CD1">
            <w:pPr>
              <w:framePr w:w="11990" w:h="4430" w:wrap="none" w:vAnchor="page" w:hAnchor="page" w:x="1065" w:y="6025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554CD1" w:rsidRDefault="00554CD1">
            <w:pPr>
              <w:framePr w:w="11990" w:h="4430" w:wrap="none" w:vAnchor="page" w:hAnchor="page" w:x="1065" w:y="6025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:rsidR="00554CD1" w:rsidRDefault="00554CD1">
            <w:pPr>
              <w:framePr w:w="11990" w:h="4430" w:wrap="none" w:vAnchor="page" w:hAnchor="page" w:x="1065" w:y="602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554CD1" w:rsidRDefault="00554CD1">
            <w:pPr>
              <w:framePr w:w="11990" w:h="4430" w:wrap="none" w:vAnchor="page" w:hAnchor="page" w:x="1065" w:y="6025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усього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58" w:lineRule="exact"/>
              <w:jc w:val="center"/>
            </w:pPr>
            <w:r>
              <w:rPr>
                <w:rStyle w:val="2TimesNewRoman"/>
                <w:rFonts w:eastAsia="Arial"/>
              </w:rPr>
              <w:t>у тому числі на рахунках в установах банків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шок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554CD1" w:rsidRDefault="00554CD1">
            <w:pPr>
              <w:framePr w:w="11990" w:h="4430" w:wrap="none" w:vAnchor="page" w:hAnchor="page" w:x="1065" w:y="602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10" w:lineRule="exact"/>
              <w:jc w:val="left"/>
            </w:pPr>
            <w:r>
              <w:rPr>
                <w:rStyle w:val="2TimesNewRoman"/>
                <w:rFonts w:eastAsia="Arial"/>
              </w:rPr>
              <w:t>період (рік)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усього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554CD1">
            <w:pPr>
              <w:framePr w:w="11990" w:h="4430" w:wrap="none" w:vAnchor="page" w:hAnchor="page" w:x="1065" w:y="6025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10" w:lineRule="exact"/>
              <w:jc w:val="left"/>
            </w:pPr>
            <w:r>
              <w:rPr>
                <w:rStyle w:val="2TimesNewRoman"/>
                <w:rFonts w:eastAsia="Arial"/>
              </w:rPr>
              <w:t>у тому числі</w:t>
            </w: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FFFFFF"/>
          </w:tcPr>
          <w:p w:rsidR="00554CD1" w:rsidRDefault="00554CD1">
            <w:pPr>
              <w:framePr w:w="11990" w:h="4430" w:wrap="none" w:vAnchor="page" w:hAnchor="page" w:x="1065" w:y="6025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усього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58" w:lineRule="exact"/>
              <w:jc w:val="center"/>
            </w:pPr>
            <w:r>
              <w:rPr>
                <w:rStyle w:val="2TimesNewRoman"/>
                <w:rFonts w:eastAsia="Arial"/>
              </w:rPr>
              <w:t>у тому числі на рахунках в установах банків</w:t>
            </w:r>
          </w:p>
        </w:tc>
      </w:tr>
      <w:tr w:rsidR="00554CD1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2602" w:type="dxa"/>
            <w:tcBorders>
              <w:left w:val="single" w:sz="4" w:space="0" w:color="auto"/>
            </w:tcBorders>
            <w:shd w:val="clear" w:color="auto" w:fill="FFFFFF"/>
          </w:tcPr>
          <w:p w:rsidR="00554CD1" w:rsidRDefault="00554CD1">
            <w:pPr>
              <w:framePr w:w="11990" w:h="4430" w:wrap="none" w:vAnchor="page" w:hAnchor="page" w:x="1065" w:y="6025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554CD1" w:rsidRDefault="00554CD1">
            <w:pPr>
              <w:framePr w:w="11990" w:h="4430" w:wrap="none" w:vAnchor="page" w:hAnchor="page" w:x="1065" w:y="6025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:rsidR="00554CD1" w:rsidRDefault="00554CD1">
            <w:pPr>
              <w:framePr w:w="11990" w:h="4430" w:wrap="none" w:vAnchor="page" w:hAnchor="page" w:x="1065" w:y="602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554CD1" w:rsidRDefault="00554CD1">
            <w:pPr>
              <w:framePr w:w="11990" w:h="4430" w:wrap="none" w:vAnchor="page" w:hAnchor="page" w:x="1065" w:y="6025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554CD1" w:rsidRDefault="00554CD1">
            <w:pPr>
              <w:framePr w:w="11990" w:h="4430" w:wrap="none" w:vAnchor="page" w:hAnchor="page" w:x="1065" w:y="6025"/>
              <w:rPr>
                <w:sz w:val="10"/>
                <w:szCs w:val="10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4CD1" w:rsidRDefault="00554CD1">
            <w:pPr>
              <w:framePr w:w="11990" w:h="4430" w:wrap="none" w:vAnchor="page" w:hAnchor="page" w:x="1065" w:y="6025"/>
            </w:pP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</w:tcPr>
          <w:p w:rsidR="00554CD1" w:rsidRDefault="00554CD1">
            <w:pPr>
              <w:framePr w:w="11990" w:h="4430" w:wrap="none" w:vAnchor="page" w:hAnchor="page" w:x="1065" w:y="6025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554CD1" w:rsidRDefault="00554CD1">
            <w:pPr>
              <w:framePr w:w="11990" w:h="4430" w:wrap="none" w:vAnchor="page" w:hAnchor="page" w:x="1065" w:y="602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554CD1" w:rsidRDefault="00554CD1">
            <w:pPr>
              <w:framePr w:w="11990" w:h="4430" w:wrap="none" w:vAnchor="page" w:hAnchor="page" w:x="1065" w:y="6025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:rsidR="00554CD1" w:rsidRDefault="00554CD1">
            <w:pPr>
              <w:framePr w:w="11990" w:h="4430" w:wrap="none" w:vAnchor="page" w:hAnchor="page" w:x="1065" w:y="6025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54" w:lineRule="exact"/>
              <w:jc w:val="center"/>
            </w:pPr>
            <w:r>
              <w:rPr>
                <w:rStyle w:val="2TimesNewRoman"/>
                <w:rFonts w:eastAsia="Arial"/>
              </w:rPr>
              <w:t>перераховані з рахунків в установах банків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58" w:lineRule="exact"/>
              <w:jc w:val="center"/>
            </w:pPr>
            <w:r>
              <w:rPr>
                <w:rStyle w:val="2TimesNewRoman"/>
                <w:rFonts w:eastAsia="Arial"/>
              </w:rPr>
              <w:t>спрямовано на погашення заборгованості загального фонду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</w:tcPr>
          <w:p w:rsidR="00554CD1" w:rsidRDefault="00554CD1">
            <w:pPr>
              <w:framePr w:w="11990" w:h="4430" w:wrap="none" w:vAnchor="page" w:hAnchor="page" w:x="1065" w:y="6025"/>
              <w:rPr>
                <w:sz w:val="10"/>
                <w:szCs w:val="1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CD1" w:rsidRDefault="00554CD1">
            <w:pPr>
              <w:framePr w:w="11990" w:h="4430" w:wrap="none" w:vAnchor="page" w:hAnchor="page" w:x="1065" w:y="6025"/>
            </w:pPr>
          </w:p>
        </w:tc>
      </w:tr>
      <w:tr w:rsidR="00554CD1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2602" w:type="dxa"/>
            <w:tcBorders>
              <w:left w:val="single" w:sz="4" w:space="0" w:color="auto"/>
            </w:tcBorders>
            <w:shd w:val="clear" w:color="auto" w:fill="FFFFFF"/>
          </w:tcPr>
          <w:p w:rsidR="00554CD1" w:rsidRDefault="00554CD1">
            <w:pPr>
              <w:framePr w:w="11990" w:h="4430" w:wrap="none" w:vAnchor="page" w:hAnchor="page" w:x="1065" w:y="6025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554CD1" w:rsidRDefault="00554CD1">
            <w:pPr>
              <w:framePr w:w="11990" w:h="4430" w:wrap="none" w:vAnchor="page" w:hAnchor="page" w:x="1065" w:y="6025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:rsidR="00554CD1" w:rsidRDefault="00554CD1">
            <w:pPr>
              <w:framePr w:w="11990" w:h="4430" w:wrap="none" w:vAnchor="page" w:hAnchor="page" w:x="1065" w:y="602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554CD1" w:rsidRDefault="00554CD1">
            <w:pPr>
              <w:framePr w:w="11990" w:h="4430" w:wrap="none" w:vAnchor="page" w:hAnchor="page" w:x="1065" w:y="6025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554CD1" w:rsidRDefault="00554CD1">
            <w:pPr>
              <w:framePr w:w="11990" w:h="4430" w:wrap="none" w:vAnchor="page" w:hAnchor="page" w:x="1065" w:y="6025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554CD1" w:rsidRDefault="00554CD1">
            <w:pPr>
              <w:framePr w:w="11990" w:h="4430" w:wrap="none" w:vAnchor="page" w:hAnchor="page" w:x="1065" w:y="6025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</w:tcPr>
          <w:p w:rsidR="00554CD1" w:rsidRDefault="00554CD1">
            <w:pPr>
              <w:framePr w:w="11990" w:h="4430" w:wrap="none" w:vAnchor="page" w:hAnchor="page" w:x="1065" w:y="6025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554CD1" w:rsidRDefault="00554CD1">
            <w:pPr>
              <w:framePr w:w="11990" w:h="4430" w:wrap="none" w:vAnchor="page" w:hAnchor="page" w:x="1065" w:y="602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554CD1" w:rsidRDefault="00554CD1">
            <w:pPr>
              <w:framePr w:w="11990" w:h="4430" w:wrap="none" w:vAnchor="page" w:hAnchor="page" w:x="1065" w:y="6025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:rsidR="00554CD1" w:rsidRDefault="00554CD1">
            <w:pPr>
              <w:framePr w:w="11990" w:h="4430" w:wrap="none" w:vAnchor="page" w:hAnchor="page" w:x="1065" w:y="6025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</w:tcPr>
          <w:p w:rsidR="00554CD1" w:rsidRDefault="00554CD1">
            <w:pPr>
              <w:framePr w:w="11990" w:h="4430" w:wrap="none" w:vAnchor="page" w:hAnchor="page" w:x="1065" w:y="6025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усього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58" w:lineRule="exact"/>
              <w:jc w:val="center"/>
            </w:pPr>
            <w:r>
              <w:rPr>
                <w:rStyle w:val="2TimesNewRoman"/>
                <w:rFonts w:eastAsia="Arial"/>
              </w:rPr>
              <w:t>у тому числі перераховані з рахунків в установах банків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</w:tcPr>
          <w:p w:rsidR="00554CD1" w:rsidRDefault="00554CD1">
            <w:pPr>
              <w:framePr w:w="11990" w:h="4430" w:wrap="none" w:vAnchor="page" w:hAnchor="page" w:x="1065" w:y="6025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CD1" w:rsidRDefault="00554CD1">
            <w:pPr>
              <w:framePr w:w="11990" w:h="4430" w:wrap="none" w:vAnchor="page" w:hAnchor="page" w:x="1065" w:y="6025"/>
              <w:rPr>
                <w:sz w:val="10"/>
                <w:szCs w:val="10"/>
              </w:rPr>
            </w:pPr>
          </w:p>
        </w:tc>
      </w:tr>
      <w:tr w:rsidR="00554CD1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13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14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15</w:t>
            </w:r>
          </w:p>
        </w:tc>
      </w:tr>
      <w:tr w:rsidR="00554CD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Надходження коштів- усього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10" w:lineRule="exact"/>
              <w:jc w:val="left"/>
            </w:pPr>
            <w:r>
              <w:rPr>
                <w:rStyle w:val="2TimesNewRoman"/>
                <w:rFonts w:eastAsia="Arial"/>
              </w:rPr>
              <w:t>010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10" w:lineRule="exact"/>
              <w:jc w:val="left"/>
            </w:pPr>
            <w:r>
              <w:rPr>
                <w:rStyle w:val="2TimesNewRoman"/>
                <w:rFonts w:eastAsia="Arial"/>
              </w:rPr>
              <w:t>823875,29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10" w:lineRule="exact"/>
              <w:jc w:val="left"/>
            </w:pPr>
            <w:r>
              <w:rPr>
                <w:rStyle w:val="2TimesNewRoman"/>
                <w:rFonts w:eastAsia="Arial"/>
              </w:rPr>
              <w:t>6375,29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10" w:lineRule="exact"/>
              <w:jc w:val="left"/>
            </w:pPr>
            <w:r>
              <w:rPr>
                <w:rStyle w:val="2TimesNewRoman"/>
                <w:rFonts w:eastAsia="Arial"/>
              </w:rPr>
              <w:t>308186,33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10" w:lineRule="exact"/>
              <w:jc w:val="left"/>
            </w:pPr>
            <w:r>
              <w:rPr>
                <w:rStyle w:val="2TimesNewRoman"/>
                <w:rFonts w:eastAsia="Arial"/>
              </w:rPr>
              <w:t>74622,63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</w:tr>
      <w:tr w:rsidR="00554CD1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44" w:lineRule="exact"/>
            </w:pPr>
            <w:r>
              <w:rPr>
                <w:rStyle w:val="2TimesNewRoman"/>
                <w:rFonts w:eastAsia="Arial"/>
              </w:rPr>
              <w:t xml:space="preserve">За </w:t>
            </w:r>
            <w:r>
              <w:rPr>
                <w:rStyle w:val="2TimesNewRoman"/>
                <w:rFonts w:eastAsia="Arial"/>
              </w:rPr>
              <w:t>послуги, що надаються бюджетними установами згідно з їх основною діяльністю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10" w:lineRule="exact"/>
              <w:jc w:val="left"/>
            </w:pPr>
            <w:r>
              <w:rPr>
                <w:rStyle w:val="2TimesNewRoman0"/>
                <w:rFonts w:eastAsia="Arial"/>
              </w:rPr>
              <w:t>020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10" w:lineRule="exact"/>
              <w:jc w:val="left"/>
            </w:pPr>
            <w:r>
              <w:rPr>
                <w:rStyle w:val="2TimesNewRoman"/>
                <w:rFonts w:eastAsia="Arial"/>
              </w:rPr>
              <w:t>815300,00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10" w:lineRule="exact"/>
              <w:jc w:val="left"/>
            </w:pPr>
            <w:r>
              <w:rPr>
                <w:rStyle w:val="2TimesNewRoman"/>
                <w:rFonts w:eastAsia="Arial"/>
              </w:rPr>
              <w:t>306132,11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</w:tr>
      <w:tr w:rsidR="00554CD1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10" w:lineRule="exact"/>
            </w:pPr>
            <w:r>
              <w:rPr>
                <w:rStyle w:val="2TimesNewRoman"/>
                <w:rFonts w:eastAsia="Arial"/>
              </w:rPr>
              <w:t>Від додаткової (господарської) діяльності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10" w:lineRule="exact"/>
              <w:jc w:val="left"/>
            </w:pPr>
            <w:r>
              <w:rPr>
                <w:rStyle w:val="2TimesNewRoman"/>
                <w:rFonts w:eastAsia="Arial"/>
              </w:rPr>
              <w:t>030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_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_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</w:tr>
      <w:tr w:rsidR="00554CD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10" w:lineRule="exact"/>
            </w:pPr>
            <w:r>
              <w:rPr>
                <w:rStyle w:val="2TimesNewRoman"/>
                <w:rFonts w:eastAsia="Arial"/>
              </w:rPr>
              <w:t>Від оренд</w:t>
            </w:r>
            <w:r>
              <w:rPr>
                <w:rStyle w:val="2TimesNewRoman"/>
                <w:rFonts w:eastAsia="Arial"/>
              </w:rPr>
              <w:t>и майна бюджетних установ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10" w:lineRule="exact"/>
              <w:jc w:val="left"/>
            </w:pPr>
            <w:r>
              <w:rPr>
                <w:rStyle w:val="2TimesNewRoman"/>
                <w:rFonts w:eastAsia="Arial"/>
              </w:rPr>
              <w:t>040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10" w:lineRule="exact"/>
              <w:ind w:left="160"/>
              <w:jc w:val="left"/>
            </w:pPr>
            <w:r>
              <w:rPr>
                <w:rStyle w:val="2TimesNewRoman"/>
                <w:rFonts w:eastAsia="Arial"/>
              </w:rPr>
              <w:t>2200,00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10" w:lineRule="exact"/>
              <w:jc w:val="left"/>
            </w:pPr>
            <w:r>
              <w:rPr>
                <w:rStyle w:val="2TimesNewRoman"/>
                <w:rFonts w:eastAsia="Arial"/>
              </w:rPr>
              <w:t>2054,22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</w:tr>
      <w:tr w:rsidR="00554CD1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39" w:lineRule="exact"/>
            </w:pPr>
            <w:r>
              <w:rPr>
                <w:rStyle w:val="2TimesNewRoman"/>
                <w:rFonts w:eastAsia="Arial"/>
              </w:rPr>
              <w:t xml:space="preserve">Від реалізації </w:t>
            </w:r>
            <w:r>
              <w:rPr>
                <w:rStyle w:val="2TimesNewRoman0"/>
                <w:rFonts w:eastAsia="Arial"/>
              </w:rPr>
              <w:t xml:space="preserve">в </w:t>
            </w:r>
            <w:r>
              <w:rPr>
                <w:rStyle w:val="2TimesNewRoman"/>
                <w:rFonts w:eastAsia="Arial"/>
              </w:rPr>
              <w:t>установленому порядку майна (крім нерухомого майна)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10" w:lineRule="exact"/>
              <w:jc w:val="left"/>
            </w:pPr>
            <w:r>
              <w:rPr>
                <w:rStyle w:val="2TimesNewRoman"/>
                <w:rFonts w:eastAsia="Arial"/>
              </w:rPr>
              <w:t>030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CD1" w:rsidRDefault="00554CD1">
            <w:pPr>
              <w:framePr w:w="11990" w:h="4430" w:wrap="none" w:vAnchor="page" w:hAnchor="page" w:x="1065" w:y="6025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CD1" w:rsidRDefault="00554CD1">
            <w:pPr>
              <w:framePr w:w="11990" w:h="4430" w:wrap="none" w:vAnchor="page" w:hAnchor="page" w:x="1065" w:y="6025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90" w:h="4430" w:wrap="none" w:vAnchor="page" w:hAnchor="page" w:x="1065" w:y="6025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</w:tr>
    </w:tbl>
    <w:p w:rsidR="00554CD1" w:rsidRDefault="00554CD1">
      <w:pPr>
        <w:rPr>
          <w:sz w:val="2"/>
          <w:szCs w:val="2"/>
        </w:rPr>
        <w:sectPr w:rsidR="00554CD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621"/>
        <w:gridCol w:w="610"/>
        <w:gridCol w:w="442"/>
        <w:gridCol w:w="691"/>
        <w:gridCol w:w="595"/>
        <w:gridCol w:w="614"/>
        <w:gridCol w:w="451"/>
        <w:gridCol w:w="696"/>
        <w:gridCol w:w="701"/>
        <w:gridCol w:w="758"/>
        <w:gridCol w:w="869"/>
        <w:gridCol w:w="778"/>
        <w:gridCol w:w="773"/>
        <w:gridCol w:w="782"/>
        <w:gridCol w:w="634"/>
      </w:tblGrid>
      <w:tr w:rsidR="00554CD1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left"/>
            </w:pPr>
            <w:r>
              <w:rPr>
                <w:rStyle w:val="2TimesNewRoman"/>
                <w:rFonts w:eastAsia="Arial"/>
              </w:rPr>
              <w:lastRenderedPageBreak/>
              <w:t>Фінансування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right="140"/>
              <w:jc w:val="right"/>
            </w:pPr>
            <w:r>
              <w:rPr>
                <w:rStyle w:val="2TimesNewRoman"/>
                <w:rFonts w:eastAsia="Arial"/>
              </w:rPr>
              <w:t>060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6375,29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right="180"/>
              <w:jc w:val="right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420"/>
              <w:jc w:val="left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360"/>
              <w:jc w:val="left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</w:tr>
      <w:tr w:rsidR="00554C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Видатки -</w:t>
            </w:r>
            <w:r>
              <w:rPr>
                <w:rStyle w:val="2TimesNewRoman"/>
                <w:rFonts w:eastAsia="Arial"/>
              </w:rPr>
              <w:t xml:space="preserve"> усього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right="140"/>
              <w:jc w:val="right"/>
            </w:pPr>
            <w:r>
              <w:rPr>
                <w:rStyle w:val="2TimesNewRoman"/>
                <w:rFonts w:eastAsia="Arial"/>
              </w:rPr>
              <w:t>070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left"/>
            </w:pPr>
            <w:r>
              <w:rPr>
                <w:rStyle w:val="2TimesNewRoman"/>
                <w:rFonts w:eastAsia="Arial"/>
              </w:rPr>
              <w:t>823875,29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right="180"/>
              <w:jc w:val="right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left"/>
            </w:pPr>
            <w:r>
              <w:rPr>
                <w:rStyle w:val="2TimesNewRoman"/>
                <w:rFonts w:eastAsia="Arial"/>
              </w:rPr>
              <w:t>239938,99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420"/>
              <w:jc w:val="left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360"/>
              <w:jc w:val="left"/>
            </w:pPr>
            <w:r>
              <w:rPr>
                <w:rStyle w:val="2TimesNewRoman"/>
                <w:rFonts w:eastAsia="Arial"/>
              </w:rPr>
              <w:t>_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_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</w:tr>
      <w:tr w:rsidR="00554CD1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73" w:lineRule="exact"/>
              <w:jc w:val="center"/>
            </w:pPr>
            <w:r>
              <w:rPr>
                <w:rStyle w:val="2TimesNewRoman"/>
                <w:rFonts w:eastAsia="Arial"/>
              </w:rPr>
              <w:t xml:space="preserve">у тому </w:t>
            </w:r>
            <w:r>
              <w:rPr>
                <w:rStyle w:val="2TimesNewRoman"/>
                <w:rFonts w:eastAsia="Arial"/>
              </w:rPr>
              <w:t>числі: Поточні видатки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2000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right="140"/>
              <w:jc w:val="right"/>
            </w:pPr>
            <w:r>
              <w:rPr>
                <w:rStyle w:val="2TimesNewRoman"/>
                <w:rFonts w:eastAsia="Arial"/>
              </w:rPr>
              <w:t>080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left"/>
            </w:pPr>
            <w:r>
              <w:rPr>
                <w:rStyle w:val="2TimesNewRoman"/>
                <w:rFonts w:eastAsia="Arial"/>
              </w:rPr>
              <w:t>823875,29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right="180"/>
              <w:jc w:val="right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140"/>
              <w:jc w:val="left"/>
            </w:pPr>
            <w:r>
              <w:rPr>
                <w:rStyle w:val="2TimesNewRoman"/>
                <w:rFonts w:eastAsia="Arial"/>
              </w:rPr>
              <w:t>239938,99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420"/>
              <w:jc w:val="left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360"/>
              <w:jc w:val="left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</w:tr>
      <w:tr w:rsidR="00554C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Оплата</w:t>
            </w:r>
            <w:r>
              <w:rPr>
                <w:rStyle w:val="2TimesNewRoman"/>
                <w:rFonts w:eastAsia="Arial"/>
              </w:rPr>
              <w:t xml:space="preserve"> прані і нарахування па заробітну плату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2100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right="140"/>
              <w:jc w:val="right"/>
            </w:pPr>
            <w:r>
              <w:rPr>
                <w:rStyle w:val="2TimesNewRoman"/>
                <w:rFonts w:eastAsia="Arial"/>
              </w:rPr>
              <w:t>090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right="180"/>
              <w:jc w:val="right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420"/>
              <w:jc w:val="left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360"/>
              <w:jc w:val="left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</w:tr>
      <w:tr w:rsidR="00554CD1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left"/>
            </w:pPr>
            <w:r>
              <w:rPr>
                <w:rStyle w:val="2TimesNewRoman1"/>
                <w:rFonts w:eastAsia="Arial"/>
              </w:rPr>
              <w:t xml:space="preserve">Оплата </w:t>
            </w:r>
            <w:r>
              <w:rPr>
                <w:rStyle w:val="2TimesNewRoman1"/>
                <w:rFonts w:eastAsia="Arial"/>
              </w:rPr>
              <w:t>праці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2 ПО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right="140"/>
              <w:jc w:val="right"/>
            </w:pPr>
            <w:r>
              <w:rPr>
                <w:rStyle w:val="2TimesNewRoman"/>
                <w:rFonts w:eastAsia="Arial"/>
              </w:rPr>
              <w:t>100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320"/>
              <w:jc w:val="left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right="180"/>
              <w:jc w:val="right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420"/>
              <w:jc w:val="left"/>
            </w:pPr>
            <w:r>
              <w:rPr>
                <w:rStyle w:val="2TimesNewRoman"/>
                <w:rFonts w:eastAsia="Arial"/>
              </w:rPr>
              <w:t>_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360"/>
              <w:jc w:val="left"/>
            </w:pPr>
            <w:r>
              <w:rPr>
                <w:rStyle w:val="2TimesNewRoman"/>
                <w:rFonts w:eastAsia="Arial"/>
              </w:rPr>
              <w:t>_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_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</w:tr>
      <w:tr w:rsidR="00554CD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180"/>
              <w:jc w:val="left"/>
            </w:pPr>
            <w:r>
              <w:rPr>
                <w:rStyle w:val="2TimesNewRoman"/>
                <w:rFonts w:eastAsia="Arial"/>
              </w:rPr>
              <w:t>Зар</w:t>
            </w:r>
            <w:r>
              <w:rPr>
                <w:rStyle w:val="2TimesNewRoman"/>
                <w:rFonts w:eastAsia="Arial"/>
              </w:rPr>
              <w:t>обітна плата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2111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right="140"/>
              <w:jc w:val="right"/>
            </w:pPr>
            <w:r>
              <w:rPr>
                <w:rStyle w:val="2TimesNewRoman"/>
                <w:rFonts w:eastAsia="Arial"/>
              </w:rPr>
              <w:t>110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320"/>
              <w:jc w:val="left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right="180"/>
              <w:jc w:val="right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420"/>
              <w:jc w:val="left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360"/>
              <w:jc w:val="left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</w:tr>
      <w:tr w:rsidR="00554CD1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 xml:space="preserve">Грошове </w:t>
            </w:r>
            <w:r>
              <w:rPr>
                <w:rStyle w:val="2TimesNewRoman"/>
                <w:rFonts w:eastAsia="Arial"/>
              </w:rPr>
              <w:t>забезпечення військовослужбовців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2112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right="140"/>
              <w:jc w:val="right"/>
            </w:pPr>
            <w:r>
              <w:rPr>
                <w:rStyle w:val="2TimesNewRoman"/>
                <w:rFonts w:eastAsia="Arial"/>
              </w:rPr>
              <w:t>120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320"/>
              <w:jc w:val="left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right="180"/>
              <w:jc w:val="right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420"/>
              <w:jc w:val="left"/>
            </w:pPr>
            <w:r>
              <w:rPr>
                <w:rStyle w:val="2TimesNewRoman"/>
                <w:rFonts w:eastAsia="Arial"/>
              </w:rPr>
              <w:t>_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360"/>
              <w:jc w:val="left"/>
            </w:pPr>
            <w:r>
              <w:rPr>
                <w:rStyle w:val="2TimesNewRoman"/>
                <w:rFonts w:eastAsia="Arial"/>
              </w:rPr>
              <w:t>_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_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</w:tr>
      <w:tr w:rsidR="00554CD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left"/>
            </w:pPr>
            <w:r>
              <w:rPr>
                <w:rStyle w:val="2TimesNewRoman1"/>
                <w:rFonts w:eastAsia="Arial"/>
              </w:rPr>
              <w:t>Нарахуван</w:t>
            </w:r>
            <w:r>
              <w:rPr>
                <w:rStyle w:val="2TimesNewRoman1"/>
                <w:rFonts w:eastAsia="Arial"/>
              </w:rPr>
              <w:t>ня на оплату праці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2 і 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right="140"/>
              <w:jc w:val="right"/>
            </w:pPr>
            <w:r>
              <w:rPr>
                <w:rStyle w:val="2TimesNewRoman"/>
                <w:rFonts w:eastAsia="Arial"/>
              </w:rPr>
              <w:t>130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320"/>
              <w:jc w:val="left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180"/>
              <w:jc w:val="left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420"/>
              <w:jc w:val="left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360"/>
              <w:jc w:val="left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</w:tr>
      <w:tr w:rsidR="00554CD1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left"/>
            </w:pPr>
            <w:r>
              <w:rPr>
                <w:rStyle w:val="2TimesNewRoman1"/>
                <w:rFonts w:eastAsia="Arial"/>
              </w:rPr>
              <w:t>Викорстання товарів і послуг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2200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right="140"/>
              <w:jc w:val="right"/>
            </w:pPr>
            <w:r>
              <w:rPr>
                <w:rStyle w:val="2TimesNewRoman"/>
                <w:rFonts w:eastAsia="Arial"/>
              </w:rPr>
              <w:t>140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left"/>
            </w:pPr>
            <w:r>
              <w:rPr>
                <w:rStyle w:val="2TimesNewRoman"/>
                <w:rFonts w:eastAsia="Arial"/>
              </w:rPr>
              <w:t>822265,29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right="180"/>
              <w:jc w:val="right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left"/>
            </w:pPr>
            <w:r>
              <w:rPr>
                <w:rStyle w:val="2TimesNewRoman"/>
                <w:rFonts w:eastAsia="Arial"/>
              </w:rPr>
              <w:t>238594,06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420"/>
              <w:jc w:val="left"/>
            </w:pPr>
            <w:r>
              <w:rPr>
                <w:rStyle w:val="2TimesNewRoman"/>
                <w:rFonts w:eastAsia="Arial"/>
              </w:rPr>
              <w:t>_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360"/>
              <w:jc w:val="left"/>
            </w:pPr>
            <w:r>
              <w:rPr>
                <w:rStyle w:val="2TimesNewRoman"/>
                <w:rFonts w:eastAsia="Arial"/>
              </w:rPr>
              <w:t>_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_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</w:tr>
      <w:tr w:rsidR="00554CD1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180"/>
              <w:jc w:val="left"/>
            </w:pPr>
            <w:r>
              <w:rPr>
                <w:rStyle w:val="2TimesNewRoman"/>
                <w:rFonts w:eastAsia="Arial"/>
              </w:rPr>
              <w:t>Предмети,</w:t>
            </w:r>
            <w:r>
              <w:rPr>
                <w:rStyle w:val="2TimesNewRoman"/>
                <w:rFonts w:eastAsia="Arial"/>
              </w:rPr>
              <w:t xml:space="preserve"> матеріали, обладнання та інвентар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2210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left"/>
            </w:pPr>
            <w:r>
              <w:rPr>
                <w:rStyle w:val="2TimesNewRoman"/>
                <w:rFonts w:eastAsia="Arial"/>
              </w:rPr>
              <w:t>150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921,13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180"/>
              <w:jc w:val="left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258,12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420"/>
              <w:jc w:val="left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360"/>
              <w:jc w:val="left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</w:tr>
      <w:tr w:rsidR="00554CD1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180"/>
              <w:jc w:val="left"/>
            </w:pPr>
            <w:r>
              <w:rPr>
                <w:rStyle w:val="2TimesNewRoman"/>
                <w:rFonts w:eastAsia="Arial"/>
              </w:rPr>
              <w:t>Медикамен</w:t>
            </w:r>
            <w:r>
              <w:rPr>
                <w:rStyle w:val="2TimesNewRoman"/>
                <w:rFonts w:eastAsia="Arial"/>
              </w:rPr>
              <w:t>ти та перев'язувальні матеріали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2220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right="140"/>
              <w:jc w:val="right"/>
            </w:pPr>
            <w:r>
              <w:rPr>
                <w:rStyle w:val="2TimesNewRoman"/>
                <w:rFonts w:eastAsia="Arial"/>
              </w:rPr>
              <w:t>160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554CD1">
            <w:pPr>
              <w:framePr w:w="12014" w:h="8837" w:wrap="none" w:vAnchor="page" w:hAnchor="page" w:x="1053" w:y="1619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180"/>
              <w:jc w:val="left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420"/>
              <w:jc w:val="left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360"/>
              <w:jc w:val="left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</w:tr>
      <w:tr w:rsidR="00554CD1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180"/>
              <w:jc w:val="left"/>
            </w:pPr>
            <w:r>
              <w:rPr>
                <w:rStyle w:val="2TimesNewRoman"/>
                <w:rFonts w:eastAsia="Arial"/>
              </w:rPr>
              <w:t>Продук</w:t>
            </w:r>
            <w:r>
              <w:rPr>
                <w:rStyle w:val="2TimesNewRoman"/>
                <w:rFonts w:eastAsia="Arial"/>
              </w:rPr>
              <w:t>ти харчування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2230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left"/>
            </w:pPr>
            <w:r>
              <w:rPr>
                <w:rStyle w:val="2TimesNewRoman"/>
                <w:rFonts w:eastAsia="Arial"/>
              </w:rPr>
              <w:t>170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left"/>
            </w:pPr>
            <w:r>
              <w:rPr>
                <w:rStyle w:val="2TimesNewRoman"/>
                <w:rFonts w:eastAsia="Arial"/>
              </w:rPr>
              <w:t>821344,16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180"/>
              <w:jc w:val="left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left"/>
            </w:pPr>
            <w:r>
              <w:rPr>
                <w:rStyle w:val="2TimesNewRoman"/>
                <w:rFonts w:eastAsia="Arial"/>
              </w:rPr>
              <w:t>238335,94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420"/>
              <w:jc w:val="left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360"/>
              <w:jc w:val="left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554CD1">
            <w:pPr>
              <w:framePr w:w="12014" w:h="8837" w:wrap="none" w:vAnchor="page" w:hAnchor="page" w:x="1053" w:y="1619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</w:tr>
      <w:tr w:rsidR="00554C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180"/>
              <w:jc w:val="left"/>
            </w:pPr>
            <w:r>
              <w:rPr>
                <w:rStyle w:val="2TimesNewRoman"/>
                <w:rFonts w:eastAsia="Arial"/>
              </w:rPr>
              <w:t>Оплата</w:t>
            </w:r>
            <w:r>
              <w:rPr>
                <w:rStyle w:val="2TimesNewRoman"/>
                <w:rFonts w:eastAsia="Arial"/>
              </w:rPr>
              <w:t xml:space="preserve"> послуг (крім комунальних)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2240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right="140"/>
              <w:jc w:val="right"/>
            </w:pPr>
            <w:r>
              <w:rPr>
                <w:rStyle w:val="2TimesNewRoman"/>
                <w:rFonts w:eastAsia="Arial"/>
              </w:rPr>
              <w:t>180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554CD1">
            <w:pPr>
              <w:framePr w:w="12014" w:h="8837" w:wrap="none" w:vAnchor="page" w:hAnchor="page" w:x="1053" w:y="1619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180"/>
              <w:jc w:val="left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554CD1">
            <w:pPr>
              <w:framePr w:w="12014" w:h="8837" w:wrap="none" w:vAnchor="page" w:hAnchor="page" w:x="1053" w:y="1619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420"/>
              <w:jc w:val="left"/>
            </w:pPr>
            <w:r>
              <w:rPr>
                <w:rStyle w:val="2TimesNewRoman"/>
                <w:rFonts w:eastAsia="Arial"/>
              </w:rPr>
              <w:t>_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360"/>
              <w:jc w:val="left"/>
            </w:pPr>
            <w:r>
              <w:rPr>
                <w:rStyle w:val="2TimesNewRoman"/>
                <w:rFonts w:eastAsia="Arial"/>
              </w:rPr>
              <w:t>_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_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</w:tr>
      <w:tr w:rsidR="00554CD1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left"/>
            </w:pPr>
            <w:r>
              <w:rPr>
                <w:rStyle w:val="2TimesNewRoman1"/>
                <w:rFonts w:eastAsia="Arial"/>
              </w:rPr>
              <w:t>Вид</w:t>
            </w:r>
            <w:r>
              <w:rPr>
                <w:rStyle w:val="2TimesNewRoman1"/>
                <w:rFonts w:eastAsia="Arial"/>
              </w:rPr>
              <w:t>атку на відрядження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2250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right="140"/>
              <w:jc w:val="right"/>
            </w:pPr>
            <w:r>
              <w:rPr>
                <w:rStyle w:val="2TimesNewRoman"/>
                <w:rFonts w:eastAsia="Arial"/>
              </w:rPr>
              <w:t>190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320"/>
              <w:jc w:val="left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180"/>
              <w:jc w:val="left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_</w:t>
            </w: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420"/>
              <w:jc w:val="left"/>
            </w:pPr>
            <w:r>
              <w:rPr>
                <w:rStyle w:val="2TimesNewRoman"/>
                <w:rFonts w:eastAsia="Arial"/>
              </w:rPr>
              <w:t>_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360"/>
              <w:jc w:val="left"/>
            </w:pPr>
            <w:r>
              <w:rPr>
                <w:rStyle w:val="2TimesNewRoman"/>
                <w:rFonts w:eastAsia="Arial"/>
              </w:rPr>
              <w:t>_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_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</w:tr>
      <w:tr w:rsidR="00554CD1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left"/>
            </w:pPr>
            <w:r>
              <w:rPr>
                <w:rStyle w:val="2TimesNewRoman1"/>
                <w:rFonts w:eastAsia="Arial"/>
              </w:rPr>
              <w:t>Видатки та холоди спеціального призначення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2260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left"/>
            </w:pPr>
            <w:r>
              <w:rPr>
                <w:rStyle w:val="2TimesNewRoman"/>
                <w:rFonts w:eastAsia="Arial"/>
              </w:rPr>
              <w:t>200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320"/>
              <w:jc w:val="left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180"/>
              <w:jc w:val="left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420"/>
              <w:jc w:val="left"/>
            </w:pPr>
            <w:r>
              <w:rPr>
                <w:rStyle w:val="2TimesNewRoman"/>
                <w:rFonts w:eastAsia="Arial"/>
              </w:rPr>
              <w:t>_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360"/>
              <w:jc w:val="left"/>
            </w:pPr>
            <w:r>
              <w:rPr>
                <w:rStyle w:val="2TimesNewRoman"/>
                <w:rFonts w:eastAsia="Arial"/>
              </w:rPr>
              <w:t>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</w:tr>
      <w:tr w:rsidR="00554CD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left"/>
            </w:pPr>
            <w:r>
              <w:rPr>
                <w:rStyle w:val="2TimesNewRoman1"/>
                <w:rFonts w:eastAsia="Arial"/>
              </w:rPr>
              <w:t xml:space="preserve">Оплати </w:t>
            </w:r>
            <w:r>
              <w:rPr>
                <w:rStyle w:val="2TimesNewRoman1"/>
                <w:rFonts w:eastAsia="Arial"/>
              </w:rPr>
              <w:t>комунальних послуг та енергоносіїв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2270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left"/>
            </w:pPr>
            <w:r>
              <w:rPr>
                <w:rStyle w:val="2TimesNewRoman"/>
                <w:rFonts w:eastAsia="Arial"/>
              </w:rPr>
              <w:t>210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320"/>
              <w:jc w:val="left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180"/>
              <w:jc w:val="left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420"/>
              <w:jc w:val="left"/>
            </w:pPr>
            <w:r>
              <w:rPr>
                <w:rStyle w:val="2TimesNewRoman"/>
                <w:rFonts w:eastAsia="Arial"/>
              </w:rPr>
              <w:t>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360"/>
              <w:jc w:val="left"/>
            </w:pPr>
            <w:r>
              <w:rPr>
                <w:rStyle w:val="2TimesNewRoman"/>
                <w:rFonts w:eastAsia="Arial"/>
              </w:rPr>
              <w:t>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554CD1">
            <w:pPr>
              <w:framePr w:w="12014" w:h="8837" w:wrap="none" w:vAnchor="page" w:hAnchor="page" w:x="1053" w:y="1619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</w:tr>
      <w:tr w:rsidR="00554CD1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180"/>
              <w:jc w:val="left"/>
            </w:pPr>
            <w:r>
              <w:rPr>
                <w:rStyle w:val="2TimesNewRoman"/>
                <w:rFonts w:eastAsia="Arial"/>
              </w:rPr>
              <w:t>Оплата</w:t>
            </w:r>
            <w:r>
              <w:rPr>
                <w:rStyle w:val="2TimesNewRoman"/>
                <w:rFonts w:eastAsia="Arial"/>
              </w:rPr>
              <w:t xml:space="preserve"> теплопостачання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2271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left"/>
            </w:pPr>
            <w:r>
              <w:rPr>
                <w:rStyle w:val="2TimesNewRoman"/>
                <w:rFonts w:eastAsia="Arial"/>
              </w:rPr>
              <w:t>220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320"/>
              <w:jc w:val="left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180"/>
              <w:jc w:val="left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554CD1">
            <w:pPr>
              <w:framePr w:w="12014" w:h="8837" w:wrap="none" w:vAnchor="page" w:hAnchor="page" w:x="1053" w:y="1619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554CD1">
            <w:pPr>
              <w:framePr w:w="12014" w:h="8837" w:wrap="none" w:vAnchor="page" w:hAnchor="page" w:x="1053" w:y="1619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554CD1">
            <w:pPr>
              <w:framePr w:w="12014" w:h="8837" w:wrap="none" w:vAnchor="page" w:hAnchor="page" w:x="1053" w:y="1619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554CD1">
            <w:pPr>
              <w:framePr w:w="12014" w:h="8837" w:wrap="none" w:vAnchor="page" w:hAnchor="page" w:x="1053" w:y="1619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</w:tr>
      <w:tr w:rsidR="00554CD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180"/>
              <w:jc w:val="left"/>
            </w:pPr>
            <w:r>
              <w:rPr>
                <w:rStyle w:val="2TimesNewRoman"/>
                <w:rFonts w:eastAsia="Arial"/>
              </w:rPr>
              <w:t>Оплата во</w:t>
            </w:r>
            <w:r>
              <w:rPr>
                <w:rStyle w:val="2TimesNewRoman"/>
                <w:rFonts w:eastAsia="Arial"/>
              </w:rPr>
              <w:t>допостачання і водовідведення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2272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left"/>
            </w:pPr>
            <w:r>
              <w:rPr>
                <w:rStyle w:val="2TimesNewRoman"/>
                <w:rFonts w:eastAsia="Arial"/>
              </w:rPr>
              <w:t>230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320"/>
              <w:jc w:val="left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180"/>
              <w:jc w:val="left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554CD1">
            <w:pPr>
              <w:framePr w:w="12014" w:h="8837" w:wrap="none" w:vAnchor="page" w:hAnchor="page" w:x="1053" w:y="1619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554CD1">
            <w:pPr>
              <w:framePr w:w="12014" w:h="8837" w:wrap="none" w:vAnchor="page" w:hAnchor="page" w:x="1053" w:y="1619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554CD1">
            <w:pPr>
              <w:framePr w:w="12014" w:h="8837" w:wrap="none" w:vAnchor="page" w:hAnchor="page" w:x="1053" w:y="1619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554CD1">
            <w:pPr>
              <w:framePr w:w="12014" w:h="8837" w:wrap="none" w:vAnchor="page" w:hAnchor="page" w:x="1053" w:y="1619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</w:tr>
      <w:tr w:rsidR="00554CD1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180"/>
              <w:jc w:val="left"/>
            </w:pPr>
            <w:r>
              <w:rPr>
                <w:rStyle w:val="2TimesNewRoman"/>
                <w:rFonts w:eastAsia="Arial"/>
              </w:rPr>
              <w:t>Оплата електроенергії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2273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left"/>
            </w:pPr>
            <w:r>
              <w:rPr>
                <w:rStyle w:val="2TimesNewRoman"/>
                <w:rFonts w:eastAsia="Arial"/>
              </w:rPr>
              <w:t>240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320"/>
              <w:jc w:val="left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180"/>
              <w:jc w:val="left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554CD1">
            <w:pPr>
              <w:framePr w:w="12014" w:h="8837" w:wrap="none" w:vAnchor="page" w:hAnchor="page" w:x="1053" w:y="1619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554CD1">
            <w:pPr>
              <w:framePr w:w="12014" w:h="8837" w:wrap="none" w:vAnchor="page" w:hAnchor="page" w:x="1053" w:y="1619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</w:tr>
      <w:tr w:rsidR="00554CD1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180"/>
              <w:jc w:val="left"/>
            </w:pPr>
            <w:r>
              <w:rPr>
                <w:rStyle w:val="2TimesNewRoman"/>
                <w:rFonts w:eastAsia="Arial"/>
              </w:rPr>
              <w:t>Оплата</w:t>
            </w:r>
            <w:r>
              <w:rPr>
                <w:rStyle w:val="2TimesNewRoman"/>
                <w:rFonts w:eastAsia="Arial"/>
              </w:rPr>
              <w:t xml:space="preserve"> природного газу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2274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left"/>
            </w:pPr>
            <w:r>
              <w:rPr>
                <w:rStyle w:val="2TimesNewRoman"/>
                <w:rFonts w:eastAsia="Arial"/>
              </w:rPr>
              <w:t>250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320"/>
              <w:jc w:val="left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180"/>
              <w:jc w:val="left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420"/>
              <w:jc w:val="left"/>
            </w:pPr>
            <w:r>
              <w:rPr>
                <w:rStyle w:val="2TimesNewRoman"/>
                <w:rFonts w:eastAsia="Arial"/>
              </w:rPr>
              <w:t>_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554CD1">
            <w:pPr>
              <w:framePr w:w="12014" w:h="8837" w:wrap="none" w:vAnchor="page" w:hAnchor="page" w:x="1053" w:y="1619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554CD1">
            <w:pPr>
              <w:framePr w:w="12014" w:h="8837" w:wrap="none" w:vAnchor="page" w:hAnchor="page" w:x="1053" w:y="1619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</w:tr>
      <w:tr w:rsidR="00554CD1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180"/>
              <w:jc w:val="left"/>
            </w:pPr>
            <w:r>
              <w:rPr>
                <w:rStyle w:val="2TimesNewRoman"/>
                <w:rFonts w:eastAsia="Arial"/>
              </w:rPr>
              <w:t>Оплата</w:t>
            </w:r>
            <w:r>
              <w:rPr>
                <w:rStyle w:val="2TimesNewRoman"/>
                <w:rFonts w:eastAsia="Arial"/>
              </w:rPr>
              <w:t xml:space="preserve"> інших енергоносіїв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2275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left"/>
            </w:pPr>
            <w:r>
              <w:rPr>
                <w:rStyle w:val="2TimesNewRoman"/>
                <w:rFonts w:eastAsia="Arial"/>
              </w:rPr>
              <w:t>260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320"/>
              <w:jc w:val="left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180"/>
              <w:jc w:val="left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420"/>
              <w:jc w:val="left"/>
            </w:pPr>
            <w:r>
              <w:rPr>
                <w:rStyle w:val="2TimesNewRoman"/>
                <w:rFonts w:eastAsia="Arial"/>
              </w:rPr>
              <w:t>_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554CD1">
            <w:pPr>
              <w:framePr w:w="12014" w:h="8837" w:wrap="none" w:vAnchor="page" w:hAnchor="page" w:x="1053" w:y="1619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</w:tr>
      <w:tr w:rsidR="00554CD1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180"/>
              <w:jc w:val="left"/>
            </w:pPr>
            <w:r>
              <w:rPr>
                <w:rStyle w:val="2TimesNewRoman"/>
                <w:rFonts w:eastAsia="Arial"/>
              </w:rPr>
              <w:t>Оплата</w:t>
            </w:r>
            <w:r>
              <w:rPr>
                <w:rStyle w:val="2TimesNewRoman"/>
                <w:rFonts w:eastAsia="Arial"/>
              </w:rPr>
              <w:t xml:space="preserve"> снергосервісу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2276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left"/>
            </w:pPr>
            <w:r>
              <w:rPr>
                <w:rStyle w:val="2TimesNewRoman"/>
                <w:rFonts w:eastAsia="Arial"/>
              </w:rPr>
              <w:t>270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320"/>
              <w:jc w:val="left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180"/>
              <w:jc w:val="left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_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420"/>
              <w:jc w:val="left"/>
            </w:pPr>
            <w:r>
              <w:rPr>
                <w:rStyle w:val="2TimesNewRoman"/>
                <w:rFonts w:eastAsia="Arial"/>
              </w:rPr>
              <w:t>_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360"/>
              <w:jc w:val="left"/>
            </w:pPr>
            <w:r>
              <w:rPr>
                <w:rStyle w:val="2TimesNewRoman"/>
                <w:rFonts w:eastAsia="Arial"/>
              </w:rPr>
              <w:t>_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_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</w:tr>
      <w:tr w:rsidR="00554CD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25" w:lineRule="exact"/>
              <w:jc w:val="left"/>
            </w:pPr>
            <w:r>
              <w:rPr>
                <w:rStyle w:val="2TimesNewRoman1"/>
                <w:rFonts w:eastAsia="Arial"/>
              </w:rPr>
              <w:t>Досліджен</w:t>
            </w:r>
            <w:r>
              <w:rPr>
                <w:rStyle w:val="2TimesNewRoman1"/>
                <w:rFonts w:eastAsia="Arial"/>
              </w:rPr>
              <w:t>ий і розробки, окремі заходи по реалізації державних</w:t>
            </w:r>
            <w:r>
              <w:rPr>
                <w:rStyle w:val="2TimesNewRoman4pt"/>
                <w:rFonts w:eastAsia="Arial"/>
              </w:rPr>
              <w:t xml:space="preserve"> </w:t>
            </w:r>
            <w:r>
              <w:rPr>
                <w:rStyle w:val="2TimesNewRoman"/>
                <w:rFonts w:eastAsia="Arial"/>
              </w:rPr>
              <w:t>(</w:t>
            </w:r>
            <w:r>
              <w:rPr>
                <w:rStyle w:val="2TimesNewRoman1"/>
                <w:rFonts w:eastAsia="Arial"/>
              </w:rPr>
              <w:t>регіональних</w:t>
            </w:r>
            <w:r>
              <w:rPr>
                <w:rStyle w:val="2TimesNewRoman5pt"/>
                <w:rFonts w:eastAsia="Arial"/>
              </w:rPr>
              <w:t xml:space="preserve">) </w:t>
            </w:r>
            <w:r>
              <w:rPr>
                <w:rStyle w:val="2TimesNewRoman1"/>
                <w:rFonts w:eastAsia="Arial"/>
              </w:rPr>
              <w:t>програм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1"/>
                <w:rFonts w:eastAsia="Arial"/>
              </w:rPr>
              <w:t>2280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left"/>
            </w:pPr>
            <w:r>
              <w:rPr>
                <w:rStyle w:val="2TimesNewRoman"/>
                <w:rFonts w:eastAsia="Arial"/>
              </w:rPr>
              <w:t>280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320"/>
              <w:jc w:val="left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180"/>
              <w:jc w:val="left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420"/>
              <w:jc w:val="left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360"/>
              <w:jc w:val="left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</w:tr>
      <w:tr w:rsidR="00554CD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25" w:lineRule="exact"/>
              <w:jc w:val="left"/>
            </w:pPr>
            <w:r>
              <w:rPr>
                <w:rStyle w:val="2TimesNewRoman"/>
                <w:rFonts w:eastAsia="Arial"/>
              </w:rPr>
              <w:t>Досліджен</w:t>
            </w:r>
            <w:r>
              <w:rPr>
                <w:rStyle w:val="2TimesNewRoman"/>
                <w:rFonts w:eastAsia="Arial"/>
              </w:rPr>
              <w:t>ії* і розробки, окремі заходи розвитку по реалізації держачимх (регіоналі.иих; ироірам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2281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left"/>
            </w:pPr>
            <w:r>
              <w:rPr>
                <w:rStyle w:val="2TimesNewRoman"/>
                <w:rFonts w:eastAsia="Arial"/>
              </w:rPr>
              <w:t>290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320"/>
              <w:jc w:val="left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180"/>
              <w:jc w:val="left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420"/>
              <w:jc w:val="left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360"/>
              <w:jc w:val="left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</w:tr>
      <w:tr w:rsidR="00554CD1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25" w:lineRule="exact"/>
              <w:jc w:val="left"/>
            </w:pPr>
            <w:r>
              <w:rPr>
                <w:rStyle w:val="2TimesNewRoman"/>
                <w:rFonts w:eastAsia="Arial"/>
              </w:rPr>
              <w:t>Окремі</w:t>
            </w:r>
            <w:r>
              <w:rPr>
                <w:rStyle w:val="2TimesNewRoman"/>
                <w:rFonts w:eastAsia="Arial"/>
              </w:rPr>
              <w:t xml:space="preserve"> заходи ио реалізації державних (реиопалі.них) нроірам, не віднесені до заходів розвитку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2282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left"/>
            </w:pPr>
            <w:r>
              <w:rPr>
                <w:rStyle w:val="2TimesNewRoman"/>
                <w:rFonts w:eastAsia="Arial"/>
              </w:rPr>
              <w:t>300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00" w:lineRule="exact"/>
              <w:ind w:left="320"/>
              <w:jc w:val="left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180"/>
              <w:jc w:val="left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420"/>
              <w:jc w:val="left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360"/>
              <w:jc w:val="left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</w:tr>
      <w:tr w:rsidR="00554CD1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left"/>
            </w:pPr>
            <w:r>
              <w:rPr>
                <w:rStyle w:val="2TimesNewRoman"/>
                <w:rFonts w:eastAsia="Arial"/>
              </w:rPr>
              <w:t>Обслуговування боргових зобов'язань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2400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left"/>
            </w:pPr>
            <w:r>
              <w:rPr>
                <w:rStyle w:val="2TimesNewRoman"/>
                <w:rFonts w:eastAsia="Arial"/>
              </w:rPr>
              <w:t>310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320"/>
              <w:jc w:val="left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180"/>
              <w:jc w:val="left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_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420"/>
              <w:jc w:val="left"/>
            </w:pPr>
            <w:r>
              <w:rPr>
                <w:rStyle w:val="2TimesNewRoman"/>
                <w:rFonts w:eastAsia="Arial"/>
              </w:rPr>
              <w:t>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360"/>
              <w:jc w:val="left"/>
            </w:pPr>
            <w:r>
              <w:rPr>
                <w:rStyle w:val="2TimesNewRoman"/>
                <w:rFonts w:eastAsia="Arial"/>
              </w:rPr>
              <w:t>_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</w:tr>
      <w:tr w:rsidR="00554C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Обслугову</w:t>
            </w:r>
            <w:r>
              <w:rPr>
                <w:rStyle w:val="2TimesNewRoman"/>
                <w:rFonts w:eastAsia="Arial"/>
              </w:rPr>
              <w:t>вання внутрішніх боргових зобов'язань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2410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left"/>
            </w:pPr>
            <w:r>
              <w:rPr>
                <w:rStyle w:val="2TimesNewRoman"/>
                <w:rFonts w:eastAsia="Arial"/>
              </w:rPr>
              <w:t>320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320"/>
              <w:jc w:val="left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180"/>
              <w:jc w:val="left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420"/>
              <w:jc w:val="left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360"/>
              <w:jc w:val="left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</w:tr>
      <w:tr w:rsidR="00554CD1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left"/>
            </w:pPr>
            <w:r>
              <w:rPr>
                <w:rStyle w:val="2TimesNewRoman"/>
                <w:rFonts w:eastAsia="Arial"/>
              </w:rPr>
              <w:t>Обслуговування зовнішніх боргових зобов’язань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2420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left"/>
            </w:pPr>
            <w:r>
              <w:rPr>
                <w:rStyle w:val="2TimesNewRoman"/>
                <w:rFonts w:eastAsia="Arial"/>
              </w:rPr>
              <w:t>330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320"/>
              <w:jc w:val="left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180"/>
              <w:jc w:val="left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554CD1">
            <w:pPr>
              <w:framePr w:w="12014" w:h="8837" w:wrap="none" w:vAnchor="page" w:hAnchor="page" w:x="1053" w:y="1619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554CD1">
            <w:pPr>
              <w:framePr w:w="12014" w:h="8837" w:wrap="none" w:vAnchor="page" w:hAnchor="page" w:x="1053" w:y="1619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554CD1">
            <w:pPr>
              <w:framePr w:w="12014" w:h="8837" w:wrap="none" w:vAnchor="page" w:hAnchor="page" w:x="1053" w:y="1619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554CD1">
            <w:pPr>
              <w:framePr w:w="12014" w:h="8837" w:wrap="none" w:vAnchor="page" w:hAnchor="page" w:x="1053" w:y="1619"/>
              <w:rPr>
                <w:sz w:val="10"/>
                <w:szCs w:val="10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</w:tr>
      <w:tr w:rsidR="00554CD1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left"/>
            </w:pPr>
            <w:r>
              <w:rPr>
                <w:rStyle w:val="2TimesNewRoman"/>
                <w:rFonts w:eastAsia="Arial"/>
              </w:rPr>
              <w:t>По</w:t>
            </w:r>
            <w:r>
              <w:rPr>
                <w:rStyle w:val="2TimesNewRoman"/>
                <w:rFonts w:eastAsia="Arial"/>
              </w:rPr>
              <w:t>точні трансферти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2600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left"/>
            </w:pPr>
            <w:r>
              <w:rPr>
                <w:rStyle w:val="2TimesNewRoman"/>
                <w:rFonts w:eastAsia="Arial"/>
              </w:rPr>
              <w:t>340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320"/>
              <w:jc w:val="left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180"/>
              <w:jc w:val="left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554CD1">
            <w:pPr>
              <w:framePr w:w="12014" w:h="8837" w:wrap="none" w:vAnchor="page" w:hAnchor="page" w:x="1053" w:y="1619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554CD1">
            <w:pPr>
              <w:framePr w:w="12014" w:h="8837" w:wrap="none" w:vAnchor="page" w:hAnchor="page" w:x="1053" w:y="1619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554CD1">
            <w:pPr>
              <w:framePr w:w="12014" w:h="8837" w:wrap="none" w:vAnchor="page" w:hAnchor="page" w:x="1053" w:y="1619"/>
              <w:rPr>
                <w:sz w:val="10"/>
                <w:szCs w:val="10"/>
              </w:rPr>
            </w:pP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554CD1">
            <w:pPr>
              <w:framePr w:w="12014" w:h="8837" w:wrap="none" w:vAnchor="page" w:hAnchor="page" w:x="1053" w:y="1619"/>
              <w:rPr>
                <w:sz w:val="10"/>
                <w:szCs w:val="1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554CD1">
            <w:pPr>
              <w:framePr w:w="12014" w:h="8837" w:wrap="none" w:vAnchor="page" w:hAnchor="page" w:x="1053" w:y="1619"/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</w:tr>
      <w:tr w:rsidR="00554CD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44" w:lineRule="exact"/>
              <w:jc w:val="left"/>
            </w:pPr>
            <w:r>
              <w:rPr>
                <w:rStyle w:val="2TimesNewRoman1"/>
                <w:rFonts w:eastAsia="Arial"/>
              </w:rPr>
              <w:t>Субсидії та поточні трансферти підприємствам (установам .організаціям)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2610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left"/>
            </w:pPr>
            <w:r>
              <w:rPr>
                <w:rStyle w:val="2TimesNewRoman"/>
                <w:rFonts w:eastAsia="Arial"/>
              </w:rPr>
              <w:t>350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320"/>
              <w:jc w:val="left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180"/>
              <w:jc w:val="left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554CD1">
            <w:pPr>
              <w:framePr w:w="12014" w:h="8837" w:wrap="none" w:vAnchor="page" w:hAnchor="page" w:x="1053" w:y="1619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554CD1">
            <w:pPr>
              <w:framePr w:w="12014" w:h="8837" w:wrap="none" w:vAnchor="page" w:hAnchor="page" w:x="1053" w:y="1619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554CD1">
            <w:pPr>
              <w:framePr w:w="12014" w:h="8837" w:wrap="none" w:vAnchor="page" w:hAnchor="page" w:x="1053" w:y="1619"/>
              <w:rPr>
                <w:sz w:val="10"/>
                <w:szCs w:val="10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4CD1" w:rsidRDefault="00554CD1">
            <w:pPr>
              <w:framePr w:w="12014" w:h="8837" w:wrap="none" w:vAnchor="page" w:hAnchor="page" w:x="1053" w:y="1619"/>
            </w:pP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</w:tr>
      <w:tr w:rsidR="00554CD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49" w:lineRule="exact"/>
              <w:jc w:val="left"/>
            </w:pPr>
            <w:r>
              <w:rPr>
                <w:rStyle w:val="2TimesNewRoman1"/>
                <w:rFonts w:eastAsia="Arial"/>
              </w:rPr>
              <w:t>Поточні трансферній органам державного управління інших рівнів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2620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left"/>
            </w:pPr>
            <w:r>
              <w:rPr>
                <w:rStyle w:val="2TimesNewRoman"/>
                <w:rFonts w:eastAsia="Arial"/>
              </w:rPr>
              <w:t>360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320"/>
              <w:jc w:val="left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180"/>
              <w:jc w:val="left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554CD1">
            <w:pPr>
              <w:framePr w:w="12014" w:h="8837" w:wrap="none" w:vAnchor="page" w:hAnchor="page" w:x="1053" w:y="1619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554CD1">
            <w:pPr>
              <w:framePr w:w="12014" w:h="8837" w:wrap="none" w:vAnchor="page" w:hAnchor="page" w:x="1053" w:y="1619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:rsidR="00554CD1" w:rsidRDefault="00554CD1">
            <w:pPr>
              <w:framePr w:w="12014" w:h="8837" w:wrap="none" w:vAnchor="page" w:hAnchor="page" w:x="1053" w:y="1619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</w:tcPr>
          <w:p w:rsidR="00554CD1" w:rsidRDefault="00554CD1">
            <w:pPr>
              <w:framePr w:w="12014" w:h="8837" w:wrap="none" w:vAnchor="page" w:hAnchor="page" w:x="1053" w:y="1619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</w:tr>
      <w:tr w:rsidR="00554C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49" w:lineRule="exact"/>
              <w:jc w:val="left"/>
            </w:pPr>
            <w:r>
              <w:rPr>
                <w:rStyle w:val="2TimesNewRoman1"/>
                <w:rFonts w:eastAsia="Arial"/>
              </w:rPr>
              <w:t>Поточн</w:t>
            </w:r>
            <w:r>
              <w:rPr>
                <w:rStyle w:val="2TimesNewRoman1"/>
                <w:rFonts w:eastAsia="Arial"/>
              </w:rPr>
              <w:t>і трансферти урядам іноземних держав та міжнародним організаціям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2630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left"/>
            </w:pPr>
            <w:r>
              <w:rPr>
                <w:rStyle w:val="2TimesNewRoman"/>
                <w:rFonts w:eastAsia="Arial"/>
              </w:rPr>
              <w:t>370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320"/>
              <w:jc w:val="left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180"/>
              <w:jc w:val="left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554CD1">
            <w:pPr>
              <w:framePr w:w="12014" w:h="8837" w:wrap="none" w:vAnchor="page" w:hAnchor="page" w:x="1053" w:y="1619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554CD1">
            <w:pPr>
              <w:framePr w:w="12014" w:h="8837" w:wrap="none" w:vAnchor="page" w:hAnchor="page" w:x="1053" w:y="1619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554CD1">
            <w:pPr>
              <w:framePr w:w="12014" w:h="8837" w:wrap="none" w:vAnchor="page" w:hAnchor="page" w:x="1053" w:y="1619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</w:tcPr>
          <w:p w:rsidR="00554CD1" w:rsidRDefault="00554CD1">
            <w:pPr>
              <w:framePr w:w="12014" w:h="8837" w:wrap="none" w:vAnchor="page" w:hAnchor="page" w:x="1053" w:y="1619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</w:tr>
      <w:tr w:rsidR="00554CD1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left"/>
            </w:pPr>
            <w:r>
              <w:rPr>
                <w:rStyle w:val="2TimesNewRoman1"/>
                <w:rFonts w:eastAsia="Arial"/>
              </w:rPr>
              <w:t>Соціальне</w:t>
            </w:r>
            <w:r>
              <w:rPr>
                <w:rStyle w:val="2TimesNewRoman1"/>
                <w:rFonts w:eastAsia="Arial"/>
              </w:rPr>
              <w:t xml:space="preserve"> забезпечення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2700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left"/>
            </w:pPr>
            <w:r>
              <w:rPr>
                <w:rStyle w:val="2TimesNewRoman"/>
                <w:rFonts w:eastAsia="Arial"/>
              </w:rPr>
              <w:t>380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320"/>
              <w:jc w:val="left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180"/>
              <w:jc w:val="left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420"/>
              <w:jc w:val="left"/>
            </w:pPr>
            <w:r>
              <w:rPr>
                <w:rStyle w:val="2TimesNewRoman"/>
                <w:rFonts w:eastAsia="Arial"/>
              </w:rPr>
              <w:t>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360"/>
              <w:jc w:val="left"/>
            </w:pPr>
            <w:r>
              <w:rPr>
                <w:rStyle w:val="2TimesNewRoman"/>
                <w:rFonts w:eastAsia="Arial"/>
              </w:rPr>
              <w:t>.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</w:tcPr>
          <w:p w:rsidR="00554CD1" w:rsidRDefault="00554CD1">
            <w:pPr>
              <w:framePr w:w="12014" w:h="8837" w:wrap="none" w:vAnchor="page" w:hAnchor="page" w:x="1053" w:y="1619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</w:tr>
      <w:tr w:rsidR="00554CD1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left"/>
            </w:pPr>
            <w:r>
              <w:rPr>
                <w:rStyle w:val="2TimesNewRoman"/>
                <w:rFonts w:eastAsia="Arial"/>
              </w:rPr>
              <w:t>Виплат</w:t>
            </w:r>
            <w:r>
              <w:rPr>
                <w:rStyle w:val="2TimesNewRoman"/>
                <w:rFonts w:eastAsia="Arial"/>
              </w:rPr>
              <w:t>а пенсій і допомоги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2710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left"/>
            </w:pPr>
            <w:r>
              <w:rPr>
                <w:rStyle w:val="2TimesNewRoman"/>
                <w:rFonts w:eastAsia="Arial"/>
              </w:rPr>
              <w:t>390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180"/>
              <w:jc w:val="left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_</w:t>
            </w: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420"/>
              <w:jc w:val="left"/>
            </w:pPr>
            <w:r>
              <w:rPr>
                <w:rStyle w:val="2TimesNewRoman"/>
                <w:rFonts w:eastAsia="Arial"/>
              </w:rPr>
              <w:t>.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:rsidR="00554CD1" w:rsidRDefault="00554CD1">
            <w:pPr>
              <w:framePr w:w="12014" w:h="8837" w:wrap="none" w:vAnchor="page" w:hAnchor="page" w:x="1053" w:y="1619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</w:tcPr>
          <w:p w:rsidR="00554CD1" w:rsidRDefault="00554CD1">
            <w:pPr>
              <w:framePr w:w="12014" w:h="8837" w:wrap="none" w:vAnchor="page" w:hAnchor="page" w:x="1053" w:y="1619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</w:tr>
      <w:tr w:rsidR="00554CD1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left"/>
            </w:pPr>
            <w:r>
              <w:rPr>
                <w:rStyle w:val="2TimesNewRoman"/>
                <w:rFonts w:eastAsia="Arial"/>
              </w:rPr>
              <w:t>Стипен</w:t>
            </w:r>
            <w:r>
              <w:rPr>
                <w:rStyle w:val="2TimesNewRoman"/>
                <w:rFonts w:eastAsia="Arial"/>
              </w:rPr>
              <w:t>дії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2720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left"/>
            </w:pPr>
            <w:r>
              <w:rPr>
                <w:rStyle w:val="2TimesNewRoman"/>
                <w:rFonts w:eastAsia="Arial"/>
              </w:rPr>
              <w:t>400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320"/>
              <w:jc w:val="left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180"/>
              <w:jc w:val="left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_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554CD1">
            <w:pPr>
              <w:framePr w:w="12014" w:h="8837" w:wrap="none" w:vAnchor="page" w:hAnchor="page" w:x="1053" w:y="1619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554CD1">
            <w:pPr>
              <w:framePr w:w="12014" w:h="8837" w:wrap="none" w:vAnchor="page" w:hAnchor="page" w:x="1053" w:y="1619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554CD1">
            <w:pPr>
              <w:framePr w:w="12014" w:h="8837" w:wrap="none" w:vAnchor="page" w:hAnchor="page" w:x="1053" w:y="1619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</w:tr>
      <w:tr w:rsidR="00554CD1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left"/>
            </w:pPr>
            <w:r>
              <w:rPr>
                <w:rStyle w:val="2TimesNewRoman"/>
                <w:rFonts w:eastAsia="Arial"/>
              </w:rPr>
              <w:t xml:space="preserve">Інші </w:t>
            </w:r>
            <w:r>
              <w:rPr>
                <w:rStyle w:val="2TimesNewRoman"/>
                <w:rFonts w:eastAsia="Arial"/>
              </w:rPr>
              <w:t>виплати населенню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2730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left"/>
            </w:pPr>
            <w:r>
              <w:rPr>
                <w:rStyle w:val="2TimesNewRoman"/>
                <w:rFonts w:eastAsia="Arial"/>
              </w:rPr>
              <w:t>410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320"/>
              <w:jc w:val="left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180"/>
              <w:jc w:val="left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400"/>
              <w:jc w:val="left"/>
            </w:pPr>
            <w:r>
              <w:rPr>
                <w:rStyle w:val="2TimesNewRoman"/>
                <w:rFonts w:eastAsia="Arial"/>
              </w:rPr>
              <w:t>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</w:tr>
      <w:tr w:rsidR="00554CD1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180"/>
              <w:jc w:val="left"/>
            </w:pPr>
            <w:r>
              <w:rPr>
                <w:rStyle w:val="2TimesNewRoman"/>
                <w:rFonts w:eastAsia="Arial"/>
              </w:rPr>
              <w:t>Інші пото</w:t>
            </w:r>
            <w:r>
              <w:rPr>
                <w:rStyle w:val="2TimesNewRoman"/>
                <w:rFonts w:eastAsia="Arial"/>
              </w:rPr>
              <w:t>чні видатки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2800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left"/>
            </w:pPr>
            <w:r>
              <w:rPr>
                <w:rStyle w:val="2TimesNewRoman"/>
                <w:rFonts w:eastAsia="Arial"/>
              </w:rPr>
              <w:t>420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1610,00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180"/>
              <w:jc w:val="left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20" w:lineRule="exact"/>
              <w:ind w:left="140"/>
              <w:jc w:val="left"/>
            </w:pPr>
            <w:r>
              <w:rPr>
                <w:rStyle w:val="26pt"/>
              </w:rPr>
              <w:t>1344,93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360"/>
              <w:jc w:val="left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</w:tr>
      <w:tr w:rsidR="00554CD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Капітальн</w:t>
            </w:r>
            <w:r>
              <w:rPr>
                <w:rStyle w:val="2TimesNewRoman"/>
                <w:rFonts w:eastAsia="Arial"/>
              </w:rPr>
              <w:t>і видатки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3000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left"/>
            </w:pPr>
            <w:r>
              <w:rPr>
                <w:rStyle w:val="2TimesNewRoman"/>
                <w:rFonts w:eastAsia="Arial"/>
              </w:rPr>
              <w:t>430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320"/>
              <w:jc w:val="left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180"/>
              <w:jc w:val="left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400"/>
              <w:jc w:val="left"/>
            </w:pPr>
            <w:r>
              <w:rPr>
                <w:rStyle w:val="2TimesNewRoman"/>
                <w:rFonts w:eastAsia="Arial"/>
              </w:rPr>
              <w:t>_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</w:tr>
      <w:tr w:rsidR="00554CD1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left"/>
            </w:pPr>
            <w:r>
              <w:rPr>
                <w:rStyle w:val="2TimesNewRoman"/>
                <w:rFonts w:eastAsia="Arial"/>
              </w:rPr>
              <w:t>При</w:t>
            </w:r>
            <w:r>
              <w:rPr>
                <w:rStyle w:val="2TimesNewRoman"/>
                <w:rFonts w:eastAsia="Arial"/>
              </w:rPr>
              <w:t>дбання основного капіталу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3100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left"/>
            </w:pPr>
            <w:r>
              <w:rPr>
                <w:rStyle w:val="2TimesNewRoman"/>
                <w:rFonts w:eastAsia="Arial"/>
              </w:rPr>
              <w:t>440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320"/>
              <w:jc w:val="left"/>
            </w:pPr>
            <w:r>
              <w:rPr>
                <w:rStyle w:val="2TimesNewRoman"/>
                <w:rFonts w:eastAsia="Arial"/>
              </w:rPr>
              <w:t>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180"/>
              <w:jc w:val="left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400"/>
              <w:jc w:val="left"/>
            </w:pPr>
            <w:r>
              <w:rPr>
                <w:rStyle w:val="2TimesNewRoman"/>
                <w:rFonts w:eastAsia="Arial"/>
              </w:rPr>
              <w:t>_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right="380"/>
              <w:jc w:val="right"/>
            </w:pPr>
            <w:r>
              <w:rPr>
                <w:rStyle w:val="2TimesNewRoman"/>
                <w:rFonts w:eastAsia="Arial"/>
              </w:rPr>
              <w:t>_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_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</w:tr>
      <w:tr w:rsidR="00554CD1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49" w:lineRule="exact"/>
              <w:jc w:val="left"/>
            </w:pPr>
            <w:r>
              <w:rPr>
                <w:rStyle w:val="2TimesNewRoman1"/>
                <w:rFonts w:eastAsia="Arial"/>
              </w:rPr>
              <w:t>Придбання</w:t>
            </w:r>
            <w:r>
              <w:rPr>
                <w:rStyle w:val="2TimesNewRoman1"/>
                <w:rFonts w:eastAsia="Arial"/>
              </w:rPr>
              <w:t xml:space="preserve"> обладнання і предметів довгострокового користування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30" w:lineRule="exact"/>
              <w:jc w:val="center"/>
            </w:pPr>
            <w:r>
              <w:rPr>
                <w:rStyle w:val="2ArialUnicodeMS65pt"/>
              </w:rPr>
              <w:t>зло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left"/>
            </w:pPr>
            <w:r>
              <w:rPr>
                <w:rStyle w:val="2TimesNewRoman"/>
                <w:rFonts w:eastAsia="Arial"/>
              </w:rPr>
              <w:t>450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320"/>
              <w:jc w:val="left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180"/>
              <w:jc w:val="left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360"/>
              <w:jc w:val="left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</w:tr>
      <w:tr w:rsidR="00554CD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left"/>
            </w:pPr>
            <w:r>
              <w:rPr>
                <w:rStyle w:val="2TimesNewRoman1"/>
                <w:rFonts w:eastAsia="Arial"/>
              </w:rPr>
              <w:t>Капітальне будівництво (придбання)</w:t>
            </w:r>
            <w:r>
              <w:rPr>
                <w:rStyle w:val="2TimesNewRoman4pt"/>
                <w:rFonts w:eastAsia="Arial"/>
              </w:rPr>
              <w:t xml:space="preserve"> '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3120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left"/>
            </w:pPr>
            <w:r>
              <w:rPr>
                <w:rStyle w:val="2TimesNewRoman"/>
                <w:rFonts w:eastAsia="Arial"/>
              </w:rPr>
              <w:t>460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320"/>
              <w:jc w:val="left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180"/>
              <w:jc w:val="left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400"/>
              <w:jc w:val="left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</w:tr>
      <w:tr w:rsidR="00554CD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left"/>
            </w:pPr>
            <w:r>
              <w:rPr>
                <w:rStyle w:val="2TimesNewRoman"/>
                <w:rFonts w:eastAsia="Arial"/>
              </w:rPr>
              <w:t>Капітальне будівництво (придбання) житла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3121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left"/>
            </w:pPr>
            <w:r>
              <w:rPr>
                <w:rStyle w:val="2TimesNewRoman"/>
                <w:rFonts w:eastAsia="Arial"/>
              </w:rPr>
              <w:t>470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320"/>
              <w:jc w:val="left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180"/>
              <w:jc w:val="left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ind w:left="360"/>
              <w:jc w:val="left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2014" w:h="8837" w:wrap="none" w:vAnchor="page" w:hAnchor="page" w:x="1053" w:y="1619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</w:tr>
    </w:tbl>
    <w:p w:rsidR="00554CD1" w:rsidRDefault="00554CD1">
      <w:pPr>
        <w:rPr>
          <w:sz w:val="2"/>
          <w:szCs w:val="2"/>
        </w:rPr>
        <w:sectPr w:rsidR="00554CD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54CD1" w:rsidRDefault="00AE3F8E">
      <w:pPr>
        <w:pStyle w:val="320"/>
        <w:framePr w:wrap="none" w:vAnchor="page" w:hAnchor="page" w:x="2335" w:y="39"/>
        <w:shd w:val="clear" w:color="auto" w:fill="auto"/>
        <w:spacing w:line="110" w:lineRule="exact"/>
      </w:pPr>
      <w:bookmarkStart w:id="1" w:name="bookmark1"/>
      <w:r>
        <w:lastRenderedPageBreak/>
        <w:t>/</w:t>
      </w:r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602"/>
        <w:gridCol w:w="610"/>
        <w:gridCol w:w="437"/>
        <w:gridCol w:w="696"/>
        <w:gridCol w:w="590"/>
        <w:gridCol w:w="614"/>
        <w:gridCol w:w="446"/>
        <w:gridCol w:w="701"/>
        <w:gridCol w:w="696"/>
        <w:gridCol w:w="763"/>
        <w:gridCol w:w="864"/>
        <w:gridCol w:w="778"/>
        <w:gridCol w:w="773"/>
        <w:gridCol w:w="782"/>
        <w:gridCol w:w="624"/>
      </w:tblGrid>
      <w:tr w:rsidR="00554C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ind w:left="140"/>
              <w:jc w:val="left"/>
            </w:pPr>
            <w:r>
              <w:rPr>
                <w:rStyle w:val="2TimesNewRoman"/>
                <w:rFonts w:eastAsia="Arial"/>
              </w:rPr>
              <w:t>Капітальне будівництво (придбання) інших об'єктів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3122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left"/>
            </w:pPr>
            <w:r>
              <w:rPr>
                <w:rStyle w:val="2TimesNewRoman"/>
                <w:rFonts w:eastAsia="Arial"/>
              </w:rPr>
              <w:t>480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ind w:right="180"/>
              <w:jc w:val="right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</w:tr>
      <w:tr w:rsidR="00554CD1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00" w:lineRule="exact"/>
            </w:pPr>
            <w:r>
              <w:rPr>
                <w:rStyle w:val="2TimesNewRoman5pt"/>
                <w:rFonts w:eastAsia="Arial"/>
              </w:rPr>
              <w:t>Капітальний ремонт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3130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left"/>
            </w:pPr>
            <w:r>
              <w:rPr>
                <w:rStyle w:val="2TimesNewRoman"/>
                <w:rFonts w:eastAsia="Arial"/>
              </w:rPr>
              <w:t>490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80" w:lineRule="exact"/>
            </w:pPr>
            <w:r>
              <w:rPr>
                <w:rStyle w:val="24pt0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ind w:left="180"/>
              <w:jc w:val="left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_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</w:tr>
      <w:tr w:rsidR="00554CD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ind w:left="140"/>
              <w:jc w:val="left"/>
            </w:pPr>
            <w:r>
              <w:rPr>
                <w:rStyle w:val="2TimesNewRoman"/>
                <w:rFonts w:eastAsia="Arial"/>
              </w:rPr>
              <w:t>Капітальн</w:t>
            </w:r>
            <w:r>
              <w:rPr>
                <w:rStyle w:val="2TimesNewRoman"/>
                <w:rFonts w:eastAsia="Arial"/>
              </w:rPr>
              <w:t>ий ремонт житлового фонду (приміщень;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3131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left"/>
            </w:pPr>
            <w:r>
              <w:rPr>
                <w:rStyle w:val="2TimesNewRoman"/>
                <w:rFonts w:eastAsia="Arial"/>
              </w:rPr>
              <w:t>500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ind w:left="180"/>
              <w:jc w:val="left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</w:tr>
      <w:tr w:rsidR="00554CD1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ind w:left="140"/>
              <w:jc w:val="left"/>
            </w:pPr>
            <w:r>
              <w:rPr>
                <w:rStyle w:val="2TimesNewRoman"/>
                <w:rFonts w:eastAsia="Arial"/>
              </w:rPr>
              <w:t>Капітальний ремонт інших об'єктів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3132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left"/>
            </w:pPr>
            <w:r>
              <w:rPr>
                <w:rStyle w:val="2TimesNewRoman"/>
                <w:rFonts w:eastAsia="Arial"/>
              </w:rPr>
              <w:t>510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80" w:lineRule="exact"/>
            </w:pPr>
            <w:r>
              <w:rPr>
                <w:rStyle w:val="24pt0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ind w:left="180"/>
              <w:jc w:val="left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_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_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_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</w:tr>
      <w:tr w:rsidR="00554CD1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00" w:lineRule="exact"/>
            </w:pPr>
            <w:r>
              <w:rPr>
                <w:rStyle w:val="2TimesNewRoman5pt"/>
                <w:rFonts w:eastAsia="Arial"/>
              </w:rPr>
              <w:t>Реконструкцій та реставраціїі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3140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left"/>
            </w:pPr>
            <w:r>
              <w:rPr>
                <w:rStyle w:val="2TimesNewRoman"/>
                <w:rFonts w:eastAsia="Arial"/>
              </w:rPr>
              <w:t>520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80" w:lineRule="exact"/>
            </w:pPr>
            <w:r>
              <w:rPr>
                <w:rStyle w:val="24pt0"/>
              </w:rPr>
              <w:t>_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ind w:left="180"/>
              <w:jc w:val="left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_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_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_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_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</w:tr>
      <w:tr w:rsidR="00554CD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</w:pPr>
            <w:r>
              <w:rPr>
                <w:rStyle w:val="2TimesNewRoman"/>
                <w:rFonts w:eastAsia="Arial"/>
              </w:rPr>
              <w:t>Реконстру</w:t>
            </w:r>
            <w:r>
              <w:rPr>
                <w:rStyle w:val="2TimesNewRoman"/>
                <w:rFonts w:eastAsia="Arial"/>
              </w:rPr>
              <w:t xml:space="preserve">кція </w:t>
            </w:r>
            <w:r>
              <w:rPr>
                <w:rStyle w:val="2TimesNewRoman4pt0"/>
                <w:rFonts w:eastAsia="Arial"/>
              </w:rPr>
              <w:t xml:space="preserve">ЖИТЛОВОЮ </w:t>
            </w:r>
            <w:r>
              <w:rPr>
                <w:rStyle w:val="2TimesNewRoman"/>
                <w:rFonts w:eastAsia="Arial"/>
              </w:rPr>
              <w:t>фонду (приміщені.;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3141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left"/>
            </w:pPr>
            <w:r>
              <w:rPr>
                <w:rStyle w:val="2TimesNewRoman"/>
                <w:rFonts w:eastAsia="Arial"/>
              </w:rPr>
              <w:t>530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80" w:lineRule="exact"/>
            </w:pPr>
            <w:r>
              <w:rPr>
                <w:rStyle w:val="24pt0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ind w:left="180"/>
              <w:jc w:val="left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_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</w:tr>
      <w:tr w:rsidR="00554CD1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</w:pPr>
            <w:r>
              <w:rPr>
                <w:rStyle w:val="2TimesNewRoman"/>
                <w:rFonts w:eastAsia="Arial"/>
              </w:rPr>
              <w:t>Реконстру</w:t>
            </w:r>
            <w:r>
              <w:rPr>
                <w:rStyle w:val="2TimesNewRoman"/>
                <w:rFonts w:eastAsia="Arial"/>
              </w:rPr>
              <w:t>кція та реставрація інших об'єктів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3142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left"/>
            </w:pPr>
            <w:r>
              <w:rPr>
                <w:rStyle w:val="2TimesNewRoman"/>
                <w:rFonts w:eastAsia="Arial"/>
              </w:rPr>
              <w:t>540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80" w:lineRule="exact"/>
            </w:pPr>
            <w:r>
              <w:rPr>
                <w:rStyle w:val="24pt0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ind w:left="180"/>
              <w:jc w:val="left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_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_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</w:tr>
      <w:tr w:rsidR="00554CD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ind w:left="140"/>
              <w:jc w:val="left"/>
            </w:pPr>
            <w:r>
              <w:rPr>
                <w:rStyle w:val="2TimesNewRoman"/>
                <w:rFonts w:eastAsia="Arial"/>
              </w:rPr>
              <w:t>Реставрац</w:t>
            </w:r>
            <w:r>
              <w:rPr>
                <w:rStyle w:val="2TimesNewRoman"/>
                <w:rFonts w:eastAsia="Arial"/>
              </w:rPr>
              <w:t>ія пам'яток культури, історії та архітектури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3143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left"/>
            </w:pPr>
            <w:r>
              <w:rPr>
                <w:rStyle w:val="2TimesNewRoman"/>
                <w:rFonts w:eastAsia="Arial"/>
              </w:rPr>
              <w:t>550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</w:pPr>
            <w:r>
              <w:rPr>
                <w:rStyle w:val="2TimesNewRoman"/>
                <w:rFonts w:eastAsia="Arial"/>
              </w:rPr>
              <w:t>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ind w:left="180"/>
              <w:jc w:val="left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</w:tr>
      <w:tr w:rsidR="00554CD1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</w:pPr>
            <w:r>
              <w:rPr>
                <w:rStyle w:val="2TimesNewRoman"/>
                <w:rFonts w:eastAsia="Arial"/>
              </w:rPr>
              <w:t>Створення державних запасів і резервів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3150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left"/>
            </w:pPr>
            <w:r>
              <w:rPr>
                <w:rStyle w:val="2TimesNewRoman"/>
                <w:rFonts w:eastAsia="Arial"/>
              </w:rPr>
              <w:t>560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80" w:lineRule="exact"/>
            </w:pPr>
            <w:r>
              <w:rPr>
                <w:rStyle w:val="24pt0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ind w:left="180"/>
              <w:jc w:val="left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554CD1">
            <w:pPr>
              <w:framePr w:w="11976" w:h="3216" w:wrap="none" w:vAnchor="page" w:hAnchor="page" w:x="1053" w:y="1512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_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</w:tr>
      <w:tr w:rsidR="00554CD1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</w:pPr>
            <w:r>
              <w:rPr>
                <w:rStyle w:val="2TimesNewRoman"/>
                <w:rFonts w:eastAsia="Arial"/>
              </w:rPr>
              <w:t>Придба</w:t>
            </w:r>
            <w:r>
              <w:rPr>
                <w:rStyle w:val="2TimesNewRoman"/>
                <w:rFonts w:eastAsia="Arial"/>
              </w:rPr>
              <w:t>ння землі та нематеріальних активів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3160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left"/>
            </w:pPr>
            <w:r>
              <w:rPr>
                <w:rStyle w:val="2TimesNewRoman"/>
                <w:rFonts w:eastAsia="Arial"/>
              </w:rPr>
              <w:t>570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80" w:lineRule="exact"/>
            </w:pPr>
            <w:r>
              <w:rPr>
                <w:rStyle w:val="24pt0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ind w:left="180"/>
              <w:jc w:val="left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</w:tr>
      <w:tr w:rsidR="00554CD1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</w:pPr>
            <w:r>
              <w:rPr>
                <w:rStyle w:val="2TimesNewRoman"/>
                <w:rFonts w:eastAsia="Arial"/>
              </w:rPr>
              <w:t>Капітальн</w:t>
            </w:r>
            <w:r>
              <w:rPr>
                <w:rStyle w:val="2TimesNewRoman"/>
                <w:rFonts w:eastAsia="Arial"/>
              </w:rPr>
              <w:t>і трансферти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3200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left"/>
            </w:pPr>
            <w:r>
              <w:rPr>
                <w:rStyle w:val="2TimesNewRoman"/>
                <w:rFonts w:eastAsia="Arial"/>
              </w:rPr>
              <w:t>580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80" w:lineRule="exact"/>
            </w:pPr>
            <w:r>
              <w:rPr>
                <w:rStyle w:val="24pt0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ind w:left="180"/>
              <w:jc w:val="left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</w:tr>
      <w:tr w:rsidR="00554C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44" w:lineRule="exact"/>
              <w:jc w:val="left"/>
            </w:pPr>
            <w:r>
              <w:rPr>
                <w:rStyle w:val="2TimesNewRoman"/>
                <w:rFonts w:eastAsia="Arial"/>
              </w:rPr>
              <w:t>Капітальн</w:t>
            </w:r>
            <w:r>
              <w:rPr>
                <w:rStyle w:val="2TimesNewRoman"/>
                <w:rFonts w:eastAsia="Arial"/>
              </w:rPr>
              <w:t>і трансферти підприємствам (установам, організаціям)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3210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left"/>
            </w:pPr>
            <w:r>
              <w:rPr>
                <w:rStyle w:val="2TimesNewRoman"/>
                <w:rFonts w:eastAsia="Arial"/>
              </w:rPr>
              <w:t>590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ind w:left="180"/>
              <w:jc w:val="left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</w:tr>
      <w:tr w:rsidR="00554C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44" w:lineRule="exact"/>
              <w:jc w:val="left"/>
            </w:pPr>
            <w:r>
              <w:rPr>
                <w:rStyle w:val="2TimesNewRoman"/>
                <w:rFonts w:eastAsia="Arial"/>
              </w:rPr>
              <w:t>Капітальн</w:t>
            </w:r>
            <w:r>
              <w:rPr>
                <w:rStyle w:val="2TimesNewRoman"/>
                <w:rFonts w:eastAsia="Arial"/>
              </w:rPr>
              <w:t>і трансферти органам державного управління інших рівнів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3220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left"/>
            </w:pPr>
            <w:r>
              <w:rPr>
                <w:rStyle w:val="2TimesNewRoman"/>
                <w:rFonts w:eastAsia="Arial"/>
              </w:rPr>
              <w:t>600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ind w:left="180"/>
              <w:jc w:val="left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</w:tr>
      <w:tr w:rsidR="00554C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39" w:lineRule="exact"/>
              <w:jc w:val="left"/>
            </w:pPr>
            <w:r>
              <w:rPr>
                <w:rStyle w:val="2TimesNewRoman"/>
                <w:rFonts w:eastAsia="Arial"/>
              </w:rPr>
              <w:t>Капіта</w:t>
            </w:r>
            <w:r>
              <w:rPr>
                <w:rStyle w:val="2TimesNewRoman"/>
                <w:rFonts w:eastAsia="Arial"/>
              </w:rPr>
              <w:t>льні трансферти урядам іноземним держав та міжнародним організаціям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3230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left"/>
            </w:pPr>
            <w:r>
              <w:rPr>
                <w:rStyle w:val="2TimesNewRoman"/>
                <w:rFonts w:eastAsia="Arial"/>
              </w:rPr>
              <w:t>610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ind w:left="180"/>
              <w:jc w:val="left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</w:tr>
      <w:tr w:rsidR="00554CD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left"/>
            </w:pPr>
            <w:r>
              <w:rPr>
                <w:rStyle w:val="2TimesNewRoman"/>
                <w:rFonts w:eastAsia="Arial"/>
              </w:rPr>
              <w:t>Капіта</w:t>
            </w:r>
            <w:r>
              <w:rPr>
                <w:rStyle w:val="2TimesNewRoman"/>
                <w:rFonts w:eastAsia="Arial"/>
              </w:rPr>
              <w:t>льні трансферти населенню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3240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left"/>
            </w:pPr>
            <w:r>
              <w:rPr>
                <w:rStyle w:val="2TimesNewRoman"/>
                <w:rFonts w:eastAsia="Arial"/>
              </w:rPr>
              <w:t>620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tabs>
                <w:tab w:val="left" w:leader="underscore" w:pos="355"/>
              </w:tabs>
              <w:spacing w:before="0" w:line="80" w:lineRule="exact"/>
            </w:pPr>
            <w:r>
              <w:rPr>
                <w:rStyle w:val="24pt0"/>
              </w:rPr>
              <w:t>-</w:t>
            </w:r>
            <w:r>
              <w:rPr>
                <w:rStyle w:val="24pt0"/>
              </w:rPr>
              <w:tab/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CD1" w:rsidRDefault="00554CD1">
            <w:pPr>
              <w:framePr w:w="11976" w:h="3216" w:wrap="none" w:vAnchor="page" w:hAnchor="page" w:x="1053" w:y="1512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ind w:left="180"/>
              <w:jc w:val="left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CD1" w:rsidRDefault="00AE3F8E">
            <w:pPr>
              <w:pStyle w:val="20"/>
              <w:framePr w:w="11976" w:h="3216" w:wrap="none" w:vAnchor="page" w:hAnchor="page" w:x="1053" w:y="1512"/>
              <w:shd w:val="clear" w:color="auto" w:fill="auto"/>
              <w:spacing w:before="0" w:line="11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</w:tr>
    </w:tbl>
    <w:p w:rsidR="00554CD1" w:rsidRDefault="00AE3F8E">
      <w:pPr>
        <w:pStyle w:val="70"/>
        <w:framePr w:wrap="none" w:vAnchor="page" w:hAnchor="page" w:x="1010" w:y="5534"/>
        <w:shd w:val="clear" w:color="auto" w:fill="auto"/>
        <w:spacing w:line="110" w:lineRule="exact"/>
      </w:pPr>
      <w:r>
        <w:t>Головний бухгалтер</w:t>
      </w:r>
    </w:p>
    <w:p w:rsidR="00554CD1" w:rsidRDefault="00554CD1">
      <w:pPr>
        <w:framePr w:wrap="none" w:vAnchor="page" w:hAnchor="page" w:x="1077" w:y="5864"/>
      </w:pPr>
    </w:p>
    <w:p w:rsidR="00554CD1" w:rsidRDefault="00AE3F8E">
      <w:pPr>
        <w:pStyle w:val="90"/>
        <w:framePr w:wrap="none" w:vAnchor="page" w:hAnchor="page" w:x="2267" w:y="6167"/>
        <w:shd w:val="clear" w:color="auto" w:fill="auto"/>
        <w:spacing w:line="140" w:lineRule="exact"/>
      </w:pPr>
      <w:r>
        <w:t>2018</w:t>
      </w:r>
      <w:r>
        <w:rPr>
          <w:rStyle w:val="955pt"/>
        </w:rPr>
        <w:t xml:space="preserve"> р.</w:t>
      </w:r>
    </w:p>
    <w:p w:rsidR="00554CD1" w:rsidRDefault="00AE3F8E">
      <w:pPr>
        <w:pStyle w:val="70"/>
        <w:framePr w:wrap="none" w:vAnchor="page" w:hAnchor="page" w:x="7039" w:y="5557"/>
        <w:shd w:val="clear" w:color="auto" w:fill="auto"/>
        <w:spacing w:line="110" w:lineRule="exact"/>
      </w:pPr>
      <w:r>
        <w:t>М.ІЧ. Грушевська</w:t>
      </w:r>
    </w:p>
    <w:p w:rsidR="00554CD1" w:rsidRDefault="00AE3F8E">
      <w:pPr>
        <w:pStyle w:val="50"/>
        <w:framePr w:wrap="none" w:vAnchor="page" w:hAnchor="page" w:x="7096" w:y="5720"/>
        <w:shd w:val="clear" w:color="auto" w:fill="auto"/>
        <w:spacing w:after="0" w:line="110" w:lineRule="exact"/>
      </w:pPr>
      <w:r>
        <w:t>(ініціали і прізвище;</w:t>
      </w:r>
    </w:p>
    <w:p w:rsidR="00554CD1" w:rsidRDefault="00554CD1">
      <w:pPr>
        <w:framePr w:wrap="none" w:vAnchor="page" w:hAnchor="page" w:x="4562" w:y="6248"/>
      </w:pPr>
    </w:p>
    <w:p w:rsidR="00554CD1" w:rsidRDefault="00AE3F8E">
      <w:pPr>
        <w:pStyle w:val="23"/>
        <w:framePr w:wrap="none" w:vAnchor="page" w:hAnchor="page" w:x="5013" w:y="6839"/>
        <w:shd w:val="clear" w:color="auto" w:fill="auto"/>
        <w:spacing w:line="230" w:lineRule="exact"/>
      </w:pPr>
      <w:bookmarkStart w:id="2" w:name="bookmark2"/>
      <w:r>
        <w:rPr>
          <w:rStyle w:val="2ArialNarrow115pt"/>
          <w:i/>
          <w:iCs/>
        </w:rPr>
        <w:t xml:space="preserve">З </w:t>
      </w:r>
      <w:r>
        <w:rPr>
          <w:rStyle w:val="24"/>
          <w:i/>
          <w:iCs/>
        </w:rPr>
        <w:t>ЄЛ{</w:t>
      </w:r>
      <w:bookmarkEnd w:id="2"/>
    </w:p>
    <w:p w:rsidR="00554CD1" w:rsidRDefault="00AE3F8E">
      <w:pPr>
        <w:pStyle w:val="33"/>
        <w:framePr w:wrap="none" w:vAnchor="page" w:hAnchor="page" w:x="5282" w:y="6941"/>
        <w:shd w:val="clear" w:color="auto" w:fill="auto"/>
        <w:spacing w:line="150" w:lineRule="exact"/>
      </w:pPr>
      <w:bookmarkStart w:id="3" w:name="bookmark3"/>
      <w:r>
        <w:rPr>
          <w:rStyle w:val="34"/>
        </w:rPr>
        <w:t>7РПОV</w:t>
      </w:r>
      <w:bookmarkEnd w:id="3"/>
    </w:p>
    <w:p w:rsidR="00554CD1" w:rsidRDefault="00554CD1">
      <w:pPr>
        <w:rPr>
          <w:sz w:val="2"/>
          <w:szCs w:val="2"/>
        </w:rPr>
      </w:pPr>
      <w:r w:rsidRPr="00554CD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8.1pt;margin-top:236.15pt;width:150.25pt;height:90.25pt;z-index:-251658752;mso-wrap-distance-left:5pt;mso-wrap-distance-right:5pt;mso-position-horizontal-relative:page;mso-position-vertical-relative:page" wrapcoords="0 0">
            <v:imagedata r:id="rId6" o:title="image1"/>
            <w10:wrap anchorx="page" anchory="page"/>
          </v:shape>
        </w:pict>
      </w:r>
    </w:p>
    <w:sectPr w:rsidR="00554CD1" w:rsidSect="00554CD1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F8E" w:rsidRDefault="00AE3F8E" w:rsidP="00554CD1">
      <w:r>
        <w:separator/>
      </w:r>
    </w:p>
  </w:endnote>
  <w:endnote w:type="continuationSeparator" w:id="0">
    <w:p w:rsidR="00AE3F8E" w:rsidRDefault="00AE3F8E" w:rsidP="00554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F8E" w:rsidRDefault="00AE3F8E"/>
  </w:footnote>
  <w:footnote w:type="continuationSeparator" w:id="0">
    <w:p w:rsidR="00AE3F8E" w:rsidRDefault="00AE3F8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54CD1"/>
    <w:rsid w:val="00554CD1"/>
    <w:rsid w:val="009B491F"/>
    <w:rsid w:val="00AE3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4CD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4CD1"/>
    <w:rPr>
      <w:color w:val="0000A0"/>
      <w:u w:val="single"/>
    </w:rPr>
  </w:style>
  <w:style w:type="character" w:customStyle="1" w:styleId="3">
    <w:name w:val="Основной текст (3)_"/>
    <w:basedOn w:val="a0"/>
    <w:link w:val="30"/>
    <w:rsid w:val="00554CD1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">
    <w:name w:val="Заголовок №1_"/>
    <w:basedOn w:val="a0"/>
    <w:link w:val="10"/>
    <w:rsid w:val="00554CD1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554CD1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46pt">
    <w:name w:val="Основной текст (4) + 6 pt;Не полужирный"/>
    <w:basedOn w:val="4"/>
    <w:rsid w:val="00554CD1"/>
    <w:rPr>
      <w:b/>
      <w:bCs/>
      <w:color w:val="000000"/>
      <w:spacing w:val="0"/>
      <w:w w:val="100"/>
      <w:position w:val="0"/>
      <w:sz w:val="12"/>
      <w:szCs w:val="12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554CD1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21">
    <w:name w:val="Основной текст (2)"/>
    <w:basedOn w:val="2"/>
    <w:rsid w:val="00554CD1"/>
    <w:rPr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24pt">
    <w:name w:val="Основной текст (2) + Интервал 4 pt"/>
    <w:basedOn w:val="2"/>
    <w:rsid w:val="00554CD1"/>
    <w:rPr>
      <w:color w:val="000000"/>
      <w:spacing w:val="90"/>
      <w:w w:val="100"/>
      <w:position w:val="0"/>
      <w:lang w:val="uk-UA" w:eastAsia="uk-UA" w:bidi="uk-UA"/>
    </w:rPr>
  </w:style>
  <w:style w:type="character" w:customStyle="1" w:styleId="355pt">
    <w:name w:val="Основной текст (3) + 5;5 pt;Полужирный"/>
    <w:basedOn w:val="3"/>
    <w:rsid w:val="00554CD1"/>
    <w:rPr>
      <w:b/>
      <w:bCs/>
      <w:color w:val="000000"/>
      <w:spacing w:val="0"/>
      <w:w w:val="100"/>
      <w:position w:val="0"/>
      <w:sz w:val="11"/>
      <w:szCs w:val="11"/>
      <w:lang w:val="uk-UA" w:eastAsia="uk-UA" w:bidi="uk-UA"/>
    </w:rPr>
  </w:style>
  <w:style w:type="character" w:customStyle="1" w:styleId="6">
    <w:name w:val="Основной текст (6)_"/>
    <w:basedOn w:val="a0"/>
    <w:link w:val="60"/>
    <w:rsid w:val="00554CD1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1">
    <w:name w:val="Основной текст (6) + Малые прописные"/>
    <w:basedOn w:val="6"/>
    <w:rsid w:val="00554CD1"/>
    <w:rPr>
      <w:smallCaps/>
      <w:color w:val="000000"/>
      <w:spacing w:val="0"/>
      <w:w w:val="100"/>
      <w:position w:val="0"/>
      <w:lang w:val="uk-UA" w:eastAsia="uk-UA" w:bidi="uk-UA"/>
    </w:rPr>
  </w:style>
  <w:style w:type="character" w:customStyle="1" w:styleId="6ArialUnicodeMS">
    <w:name w:val="Основной текст (6) + Arial Unicode MS"/>
    <w:basedOn w:val="6"/>
    <w:rsid w:val="00554CD1"/>
    <w:rPr>
      <w:rFonts w:ascii="Arial Unicode MS" w:eastAsia="Arial Unicode MS" w:hAnsi="Arial Unicode MS" w:cs="Arial Unicode MS"/>
      <w:color w:val="000000"/>
      <w:spacing w:val="0"/>
      <w:w w:val="100"/>
      <w:position w:val="0"/>
      <w:lang w:val="uk-UA" w:eastAsia="uk-UA" w:bidi="uk-UA"/>
    </w:rPr>
  </w:style>
  <w:style w:type="character" w:customStyle="1" w:styleId="5">
    <w:name w:val="Основной текст (5)_"/>
    <w:basedOn w:val="a0"/>
    <w:link w:val="50"/>
    <w:rsid w:val="00554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1">
    <w:name w:val="Основной текст (5)"/>
    <w:basedOn w:val="5"/>
    <w:rsid w:val="00554CD1"/>
    <w:rPr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2TimesNewRoman">
    <w:name w:val="Основной текст (2) + Times New Roman;Не полужирный"/>
    <w:basedOn w:val="2"/>
    <w:rsid w:val="00554CD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1"/>
      <w:szCs w:val="11"/>
      <w:lang w:val="uk-UA" w:eastAsia="uk-UA" w:bidi="uk-UA"/>
    </w:rPr>
  </w:style>
  <w:style w:type="character" w:customStyle="1" w:styleId="2TimesNewRoman0">
    <w:name w:val="Основной текст (2) + Times New Roman;Не полужирный"/>
    <w:basedOn w:val="2"/>
    <w:rsid w:val="00554CD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1"/>
      <w:szCs w:val="11"/>
      <w:lang w:val="uk-UA" w:eastAsia="uk-UA" w:bidi="uk-UA"/>
    </w:rPr>
  </w:style>
  <w:style w:type="character" w:customStyle="1" w:styleId="210pt">
    <w:name w:val="Основной текст (2) + 10 pt;Не полужирный"/>
    <w:basedOn w:val="2"/>
    <w:rsid w:val="00554CD1"/>
    <w:rPr>
      <w:b/>
      <w:bCs/>
      <w:color w:val="000000"/>
      <w:spacing w:val="0"/>
      <w:w w:val="100"/>
      <w:position w:val="0"/>
      <w:sz w:val="20"/>
      <w:szCs w:val="20"/>
      <w:lang w:val="uk-UA" w:eastAsia="uk-UA" w:bidi="uk-UA"/>
    </w:rPr>
  </w:style>
  <w:style w:type="character" w:customStyle="1" w:styleId="2TimesNewRoman1">
    <w:name w:val="Основной текст (2) + Times New Roman;Не полужирный;Курсив"/>
    <w:basedOn w:val="2"/>
    <w:rsid w:val="00554CD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1"/>
      <w:szCs w:val="11"/>
      <w:lang w:val="uk-UA" w:eastAsia="uk-UA" w:bidi="uk-UA"/>
    </w:rPr>
  </w:style>
  <w:style w:type="character" w:customStyle="1" w:styleId="2TimesNewRoman5pt">
    <w:name w:val="Основной текст (2) + Times New Roman;5 pt;Не полужирный;Курсив"/>
    <w:basedOn w:val="2"/>
    <w:rsid w:val="00554CD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0"/>
      <w:szCs w:val="10"/>
      <w:lang w:val="uk-UA" w:eastAsia="uk-UA" w:bidi="uk-UA"/>
    </w:rPr>
  </w:style>
  <w:style w:type="character" w:customStyle="1" w:styleId="2TimesNewRoman4pt">
    <w:name w:val="Основной текст (2) + Times New Roman;4 pt;Не полужирный"/>
    <w:basedOn w:val="2"/>
    <w:rsid w:val="00554CD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"/>
      <w:szCs w:val="8"/>
      <w:lang w:val="uk-UA" w:eastAsia="uk-UA" w:bidi="uk-UA"/>
    </w:rPr>
  </w:style>
  <w:style w:type="character" w:customStyle="1" w:styleId="26pt">
    <w:name w:val="Основной текст (2) + 6 pt;Не полужирный"/>
    <w:basedOn w:val="2"/>
    <w:rsid w:val="00554CD1"/>
    <w:rPr>
      <w:b/>
      <w:bCs/>
      <w:color w:val="000000"/>
      <w:spacing w:val="0"/>
      <w:w w:val="100"/>
      <w:position w:val="0"/>
      <w:sz w:val="12"/>
      <w:szCs w:val="12"/>
      <w:lang w:val="uk-UA" w:eastAsia="uk-UA" w:bidi="uk-UA"/>
    </w:rPr>
  </w:style>
  <w:style w:type="character" w:customStyle="1" w:styleId="24pt0">
    <w:name w:val="Основной текст (2) + 4 pt;Не полужирный"/>
    <w:basedOn w:val="2"/>
    <w:rsid w:val="00554CD1"/>
    <w:rPr>
      <w:b/>
      <w:bCs/>
      <w:color w:val="000000"/>
      <w:spacing w:val="0"/>
      <w:w w:val="100"/>
      <w:position w:val="0"/>
      <w:sz w:val="8"/>
      <w:szCs w:val="8"/>
      <w:lang w:val="uk-UA" w:eastAsia="uk-UA" w:bidi="uk-UA"/>
    </w:rPr>
  </w:style>
  <w:style w:type="character" w:customStyle="1" w:styleId="2ArialUnicodeMS65pt">
    <w:name w:val="Основной текст (2) + Arial Unicode MS;6;5 pt;Не полужирный;Курсив"/>
    <w:basedOn w:val="2"/>
    <w:rsid w:val="00554CD1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13"/>
      <w:szCs w:val="13"/>
      <w:lang w:val="uk-UA" w:eastAsia="uk-UA" w:bidi="uk-UA"/>
    </w:rPr>
  </w:style>
  <w:style w:type="character" w:customStyle="1" w:styleId="32">
    <w:name w:val="Заголовок №3 (2)_"/>
    <w:basedOn w:val="a0"/>
    <w:link w:val="320"/>
    <w:rsid w:val="00554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TimesNewRoman4pt0">
    <w:name w:val="Основной текст (2) + Times New Roman;4 pt;Не полужирный"/>
    <w:basedOn w:val="2"/>
    <w:rsid w:val="00554CD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"/>
      <w:szCs w:val="8"/>
      <w:lang w:val="uk-UA" w:eastAsia="uk-UA" w:bidi="uk-UA"/>
    </w:rPr>
  </w:style>
  <w:style w:type="character" w:customStyle="1" w:styleId="7">
    <w:name w:val="Основной текст (7)_"/>
    <w:basedOn w:val="a0"/>
    <w:link w:val="70"/>
    <w:rsid w:val="00554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8">
    <w:name w:val="Основной текст (8)_"/>
    <w:basedOn w:val="a0"/>
    <w:link w:val="80"/>
    <w:rsid w:val="00554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sid w:val="00554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955pt">
    <w:name w:val="Основной текст (9) + 5;5 pt"/>
    <w:basedOn w:val="9"/>
    <w:rsid w:val="00554CD1"/>
    <w:rPr>
      <w:color w:val="000000"/>
      <w:spacing w:val="0"/>
      <w:w w:val="100"/>
      <w:position w:val="0"/>
      <w:sz w:val="11"/>
      <w:szCs w:val="11"/>
      <w:lang w:val="uk-UA" w:eastAsia="uk-UA" w:bidi="uk-UA"/>
    </w:rPr>
  </w:style>
  <w:style w:type="character" w:customStyle="1" w:styleId="22">
    <w:name w:val="Заголовок №2_"/>
    <w:basedOn w:val="a0"/>
    <w:link w:val="23"/>
    <w:rsid w:val="00554CD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2ArialNarrow115pt">
    <w:name w:val="Заголовок №2 + Arial Narrow;11;5 pt"/>
    <w:basedOn w:val="22"/>
    <w:rsid w:val="00554CD1"/>
    <w:rPr>
      <w:rFonts w:ascii="Arial Narrow" w:eastAsia="Arial Narrow" w:hAnsi="Arial Narrow" w:cs="Arial Narrow"/>
      <w:color w:val="000000"/>
      <w:spacing w:val="0"/>
      <w:w w:val="100"/>
      <w:position w:val="0"/>
      <w:sz w:val="23"/>
      <w:szCs w:val="23"/>
      <w:lang w:val="uk-UA" w:eastAsia="uk-UA" w:bidi="uk-UA"/>
    </w:rPr>
  </w:style>
  <w:style w:type="character" w:customStyle="1" w:styleId="24">
    <w:name w:val="Заголовок №2"/>
    <w:basedOn w:val="22"/>
    <w:rsid w:val="00554CD1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31">
    <w:name w:val="Заголовок №3_"/>
    <w:basedOn w:val="a0"/>
    <w:link w:val="33"/>
    <w:rsid w:val="00554CD1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34">
    <w:name w:val="Заголовок №3"/>
    <w:basedOn w:val="31"/>
    <w:rsid w:val="00554CD1"/>
    <w:rPr>
      <w:color w:val="000000"/>
      <w:w w:val="100"/>
      <w:position w:val="0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554CD1"/>
    <w:pPr>
      <w:shd w:val="clear" w:color="auto" w:fill="FFFFFF"/>
      <w:spacing w:after="60" w:line="0" w:lineRule="atLeast"/>
    </w:pPr>
    <w:rPr>
      <w:rFonts w:ascii="Arial" w:eastAsia="Arial" w:hAnsi="Arial" w:cs="Arial"/>
      <w:sz w:val="12"/>
      <w:szCs w:val="12"/>
    </w:rPr>
  </w:style>
  <w:style w:type="paragraph" w:customStyle="1" w:styleId="10">
    <w:name w:val="Заголовок №1"/>
    <w:basedOn w:val="a"/>
    <w:link w:val="1"/>
    <w:rsid w:val="00554CD1"/>
    <w:pPr>
      <w:shd w:val="clear" w:color="auto" w:fill="FFFFFF"/>
      <w:spacing w:before="60" w:after="60" w:line="0" w:lineRule="atLeast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rsid w:val="00554CD1"/>
    <w:pPr>
      <w:shd w:val="clear" w:color="auto" w:fill="FFFFFF"/>
      <w:spacing w:before="60" w:line="173" w:lineRule="exact"/>
    </w:pPr>
    <w:rPr>
      <w:rFonts w:ascii="Arial" w:eastAsia="Arial" w:hAnsi="Arial" w:cs="Arial"/>
      <w:b/>
      <w:bCs/>
      <w:sz w:val="13"/>
      <w:szCs w:val="13"/>
    </w:rPr>
  </w:style>
  <w:style w:type="paragraph" w:customStyle="1" w:styleId="20">
    <w:name w:val="Основной текст (2)"/>
    <w:basedOn w:val="a"/>
    <w:link w:val="2"/>
    <w:rsid w:val="00554CD1"/>
    <w:pPr>
      <w:shd w:val="clear" w:color="auto" w:fill="FFFFFF"/>
      <w:spacing w:before="120" w:line="163" w:lineRule="exact"/>
      <w:jc w:val="both"/>
    </w:pPr>
    <w:rPr>
      <w:rFonts w:ascii="Arial" w:eastAsia="Arial" w:hAnsi="Arial" w:cs="Arial"/>
      <w:b/>
      <w:bCs/>
      <w:sz w:val="11"/>
      <w:szCs w:val="11"/>
    </w:rPr>
  </w:style>
  <w:style w:type="paragraph" w:customStyle="1" w:styleId="60">
    <w:name w:val="Основной текст (6)"/>
    <w:basedOn w:val="a"/>
    <w:link w:val="6"/>
    <w:rsid w:val="00554CD1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sz w:val="9"/>
      <w:szCs w:val="9"/>
    </w:rPr>
  </w:style>
  <w:style w:type="paragraph" w:customStyle="1" w:styleId="50">
    <w:name w:val="Основной текст (5)"/>
    <w:basedOn w:val="a"/>
    <w:link w:val="5"/>
    <w:rsid w:val="00554CD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320">
    <w:name w:val="Заголовок №3 (2)"/>
    <w:basedOn w:val="a"/>
    <w:link w:val="32"/>
    <w:rsid w:val="00554CD1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70">
    <w:name w:val="Основной текст (7)"/>
    <w:basedOn w:val="a"/>
    <w:link w:val="7"/>
    <w:rsid w:val="00554C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80">
    <w:name w:val="Основной текст (8)"/>
    <w:basedOn w:val="a"/>
    <w:link w:val="8"/>
    <w:rsid w:val="00554C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554C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3">
    <w:name w:val="Заголовок №2"/>
    <w:basedOn w:val="a"/>
    <w:link w:val="22"/>
    <w:rsid w:val="00554CD1"/>
    <w:pPr>
      <w:shd w:val="clear" w:color="auto" w:fill="FFFFFF"/>
      <w:spacing w:line="0" w:lineRule="atLeast"/>
      <w:outlineLvl w:val="1"/>
    </w:pPr>
    <w:rPr>
      <w:rFonts w:ascii="Franklin Gothic Heavy" w:eastAsia="Franklin Gothic Heavy" w:hAnsi="Franklin Gothic Heavy" w:cs="Franklin Gothic Heavy"/>
      <w:i/>
      <w:iCs/>
      <w:sz w:val="14"/>
      <w:szCs w:val="14"/>
    </w:rPr>
  </w:style>
  <w:style w:type="paragraph" w:customStyle="1" w:styleId="33">
    <w:name w:val="Заголовок №3"/>
    <w:basedOn w:val="a"/>
    <w:link w:val="31"/>
    <w:rsid w:val="00554CD1"/>
    <w:pPr>
      <w:shd w:val="clear" w:color="auto" w:fill="FFFFFF"/>
      <w:spacing w:line="0" w:lineRule="atLeast"/>
      <w:outlineLvl w:val="2"/>
    </w:pPr>
    <w:rPr>
      <w:rFonts w:ascii="Arial" w:eastAsia="Arial" w:hAnsi="Arial" w:cs="Arial"/>
      <w:spacing w:val="-10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4254</Words>
  <Characters>2425</Characters>
  <Application>Microsoft Office Word</Application>
  <DocSecurity>0</DocSecurity>
  <Lines>20</Lines>
  <Paragraphs>13</Paragraphs>
  <ScaleCrop>false</ScaleCrop>
  <Company>office 2007 rus ent:</Company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днз</dc:creator>
  <cp:lastModifiedBy>днз</cp:lastModifiedBy>
  <cp:revision>1</cp:revision>
  <dcterms:created xsi:type="dcterms:W3CDTF">2018-07-18T10:38:00Z</dcterms:created>
  <dcterms:modified xsi:type="dcterms:W3CDTF">2018-07-18T10:38:00Z</dcterms:modified>
</cp:coreProperties>
</file>